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4A82B" w14:textId="77777777" w:rsidR="00DD678C" w:rsidRPr="00D22D4E" w:rsidRDefault="00DD678C" w:rsidP="00DD678C">
      <w:pPr>
        <w:spacing w:after="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Projekt UMOWY NR …….</w:t>
      </w:r>
    </w:p>
    <w:p w14:paraId="3EF447FF" w14:textId="77777777" w:rsidR="00DD678C" w:rsidRPr="00D22D4E" w:rsidRDefault="00DD678C" w:rsidP="00DD678C">
      <w:pPr>
        <w:spacing w:after="0"/>
        <w:jc w:val="both"/>
        <w:rPr>
          <w:rFonts w:ascii="Verdana" w:eastAsia="Times New Roman" w:hAnsi="Verdana" w:cs="Times New Roman"/>
          <w:sz w:val="20"/>
          <w:szCs w:val="20"/>
          <w:lang w:eastAsia="pl-PL"/>
        </w:rPr>
      </w:pPr>
    </w:p>
    <w:p w14:paraId="3C7ADB5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zawarta w Częstochowie pomiędzy:</w:t>
      </w:r>
    </w:p>
    <w:p w14:paraId="503CE940" w14:textId="77777777" w:rsidR="00DD678C" w:rsidRPr="00D22D4E" w:rsidRDefault="00DD678C" w:rsidP="00DD678C">
      <w:pPr>
        <w:spacing w:after="0"/>
        <w:jc w:val="both"/>
        <w:rPr>
          <w:rFonts w:ascii="Verdana" w:eastAsia="Times New Roman" w:hAnsi="Verdana" w:cs="Times New Roman"/>
          <w:sz w:val="20"/>
          <w:szCs w:val="20"/>
          <w:lang w:eastAsia="pl-PL"/>
        </w:rPr>
      </w:pPr>
    </w:p>
    <w:p w14:paraId="4BCD1DE2"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Skarbem Państwa – Generalnym Dyrektorem Dróg Krajowych i Autostrad</w:t>
      </w:r>
    </w:p>
    <w:p w14:paraId="17003495"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w </w:t>
      </w:r>
      <w:proofErr w:type="gramStart"/>
      <w:r w:rsidRPr="00D22D4E">
        <w:rPr>
          <w:rFonts w:ascii="Verdana" w:eastAsia="Times New Roman" w:hAnsi="Verdana" w:cs="Times New Roman"/>
          <w:sz w:val="20"/>
          <w:szCs w:val="20"/>
          <w:lang w:eastAsia="pl-PL"/>
        </w:rPr>
        <w:t>imieniu</w:t>
      </w:r>
      <w:proofErr w:type="gramEnd"/>
      <w:r w:rsidRPr="00D22D4E">
        <w:rPr>
          <w:rFonts w:ascii="Verdana" w:eastAsia="Times New Roman" w:hAnsi="Verdana" w:cs="Times New Roman"/>
          <w:sz w:val="20"/>
          <w:szCs w:val="20"/>
          <w:lang w:eastAsia="pl-PL"/>
        </w:rPr>
        <w:t xml:space="preserve"> którego działają na podstawie </w:t>
      </w:r>
      <w:proofErr w:type="gramStart"/>
      <w:r w:rsidRPr="00D22D4E">
        <w:rPr>
          <w:rFonts w:ascii="Verdana" w:eastAsia="Times New Roman" w:hAnsi="Verdana" w:cs="Times New Roman"/>
          <w:sz w:val="20"/>
          <w:szCs w:val="20"/>
          <w:lang w:eastAsia="pl-PL"/>
        </w:rPr>
        <w:t>pełnomocnictwa :</w:t>
      </w:r>
      <w:proofErr w:type="gramEnd"/>
    </w:p>
    <w:p w14:paraId="7DEDE48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663724" w14:textId="099084BF"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1. </w:t>
      </w:r>
      <w:r w:rsidR="0083332E" w:rsidRPr="0083332E">
        <w:rPr>
          <w:rFonts w:ascii="Verdana" w:eastAsia="Times New Roman" w:hAnsi="Verdana" w:cs="Times New Roman"/>
          <w:bCs/>
          <w:sz w:val="20"/>
          <w:szCs w:val="20"/>
          <w:lang w:eastAsia="pl-PL"/>
        </w:rPr>
        <w:t>………………………………………………………………………………………………………</w:t>
      </w:r>
      <w:r w:rsidRPr="0083332E">
        <w:rPr>
          <w:rFonts w:ascii="Verdana" w:eastAsia="Times New Roman" w:hAnsi="Verdana" w:cs="Times New Roman"/>
          <w:bCs/>
          <w:sz w:val="20"/>
          <w:szCs w:val="20"/>
          <w:lang w:eastAsia="pl-PL"/>
        </w:rPr>
        <w:tab/>
      </w:r>
      <w:r w:rsidRPr="00D22D4E">
        <w:rPr>
          <w:rFonts w:ascii="Verdana" w:eastAsia="Times New Roman" w:hAnsi="Verdana" w:cs="Times New Roman"/>
          <w:sz w:val="20"/>
          <w:szCs w:val="20"/>
          <w:lang w:eastAsia="pl-PL"/>
        </w:rPr>
        <w:t xml:space="preserve">         </w:t>
      </w:r>
    </w:p>
    <w:p w14:paraId="2E5E16DA" w14:textId="32A6B0B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2. </w:t>
      </w:r>
      <w:r w:rsidR="0083332E" w:rsidRPr="0083332E">
        <w:rPr>
          <w:rFonts w:ascii="Verdana" w:eastAsia="Times New Roman" w:hAnsi="Verdana" w:cs="Times New Roman"/>
          <w:bCs/>
          <w:sz w:val="20"/>
          <w:szCs w:val="20"/>
          <w:lang w:eastAsia="pl-PL"/>
        </w:rPr>
        <w:t>………………………………………………………………………………………………………</w:t>
      </w:r>
      <w:r w:rsidR="0083332E" w:rsidRPr="0083332E">
        <w:rPr>
          <w:rFonts w:ascii="Verdana" w:eastAsia="Times New Roman" w:hAnsi="Verdana" w:cs="Times New Roman"/>
          <w:bCs/>
          <w:sz w:val="20"/>
          <w:szCs w:val="20"/>
          <w:lang w:eastAsia="pl-PL"/>
        </w:rPr>
        <w:tab/>
      </w:r>
      <w:r w:rsidR="0083332E"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t xml:space="preserve">         </w:t>
      </w:r>
    </w:p>
    <w:p w14:paraId="6A9F7A9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 Oddziału GDDKiA w Katowicach Rejon w Częstochowie z siedzibą w Lgocie, </w:t>
      </w:r>
      <w:proofErr w:type="gramStart"/>
      <w:r w:rsidRPr="00D22D4E">
        <w:rPr>
          <w:rFonts w:ascii="Verdana" w:eastAsia="Times New Roman" w:hAnsi="Verdana" w:cs="Times New Roman"/>
          <w:sz w:val="20"/>
          <w:szCs w:val="20"/>
          <w:lang w:eastAsia="pl-PL"/>
        </w:rPr>
        <w:t xml:space="preserve">Lgota,   </w:t>
      </w:r>
      <w:proofErr w:type="gramEnd"/>
      <w:r w:rsidRPr="00D22D4E">
        <w:rPr>
          <w:rFonts w:ascii="Verdana" w:eastAsia="Times New Roman" w:hAnsi="Verdana" w:cs="Times New Roman"/>
          <w:sz w:val="20"/>
          <w:szCs w:val="20"/>
          <w:lang w:eastAsia="pl-PL"/>
        </w:rPr>
        <w:t xml:space="preserve">       ul. Częstochowska 105, 42-100 Kłobuck </w:t>
      </w:r>
    </w:p>
    <w:p w14:paraId="032DF08F"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017511575-</w:t>
      </w:r>
      <w:proofErr w:type="gramStart"/>
      <w:r w:rsidRPr="00D22D4E">
        <w:rPr>
          <w:rFonts w:ascii="Verdana" w:eastAsia="Times New Roman" w:hAnsi="Verdana" w:cs="Times New Roman"/>
          <w:sz w:val="20"/>
          <w:szCs w:val="20"/>
          <w:lang w:eastAsia="pl-PL"/>
        </w:rPr>
        <w:t>00050  NIP</w:t>
      </w:r>
      <w:proofErr w:type="gramEnd"/>
      <w:r w:rsidRPr="00D22D4E">
        <w:rPr>
          <w:rFonts w:ascii="Verdana" w:eastAsia="Times New Roman" w:hAnsi="Verdana" w:cs="Times New Roman"/>
          <w:sz w:val="20"/>
          <w:szCs w:val="20"/>
          <w:lang w:eastAsia="pl-PL"/>
        </w:rPr>
        <w:t>:  954-24-02-923</w:t>
      </w:r>
    </w:p>
    <w:p w14:paraId="1472564C" w14:textId="77777777" w:rsidR="00DD678C" w:rsidRPr="00D22D4E" w:rsidRDefault="00DD678C" w:rsidP="00DD678C">
      <w:pPr>
        <w:spacing w:after="0"/>
        <w:jc w:val="both"/>
        <w:rPr>
          <w:rFonts w:ascii="Verdana" w:eastAsia="Times New Roman" w:hAnsi="Verdana" w:cs="Times New Roman"/>
          <w:b/>
          <w:sz w:val="20"/>
          <w:szCs w:val="20"/>
          <w:lang w:eastAsia="pl-PL"/>
        </w:rPr>
      </w:pPr>
      <w:r w:rsidRPr="00D22D4E">
        <w:rPr>
          <w:rFonts w:ascii="Verdana" w:eastAsia="Times New Roman" w:hAnsi="Verdana" w:cs="Times New Roman"/>
          <w:sz w:val="20"/>
          <w:szCs w:val="20"/>
          <w:lang w:eastAsia="pl-PL"/>
        </w:rPr>
        <w:t xml:space="preserve">zwanym dalej </w:t>
      </w:r>
      <w:r w:rsidRPr="00D22D4E">
        <w:rPr>
          <w:rFonts w:ascii="Verdana" w:eastAsia="Times New Roman" w:hAnsi="Verdana" w:cs="Times New Roman"/>
          <w:b/>
          <w:sz w:val="20"/>
          <w:szCs w:val="20"/>
          <w:lang w:eastAsia="pl-PL"/>
        </w:rPr>
        <w:t xml:space="preserve">„Zamawiającym”, </w:t>
      </w:r>
    </w:p>
    <w:p w14:paraId="01656BD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E7EE5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a </w:t>
      </w:r>
    </w:p>
    <w:p w14:paraId="1EAFD036" w14:textId="77777777" w:rsidR="00DD678C" w:rsidRPr="00D22D4E" w:rsidRDefault="00DD678C" w:rsidP="00DD678C">
      <w:pPr>
        <w:spacing w:after="103"/>
        <w:jc w:val="both"/>
        <w:rPr>
          <w:rFonts w:ascii="Verdana" w:hAnsi="Verdana"/>
          <w:sz w:val="20"/>
          <w:szCs w:val="20"/>
        </w:rPr>
      </w:pPr>
      <w:r w:rsidRPr="00D22D4E">
        <w:rPr>
          <w:rFonts w:ascii="Verdana" w:hAnsi="Verdana"/>
          <w:sz w:val="20"/>
          <w:szCs w:val="20"/>
        </w:rPr>
        <w:t>………………………………..</w:t>
      </w:r>
      <w:r w:rsidRPr="00D22D4E">
        <w:rPr>
          <w:rFonts w:ascii="Verdana" w:hAnsi="Verdana"/>
          <w:b/>
          <w:sz w:val="20"/>
          <w:szCs w:val="20"/>
        </w:rPr>
        <w:t xml:space="preserve"> </w:t>
      </w:r>
      <w:r w:rsidRPr="00D22D4E">
        <w:rPr>
          <w:rFonts w:ascii="Verdana" w:hAnsi="Verdana"/>
          <w:sz w:val="20"/>
          <w:szCs w:val="20"/>
        </w:rPr>
        <w:t>z siedzibą przy ul. ………………….</w:t>
      </w:r>
    </w:p>
    <w:p w14:paraId="59D35A9B"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r w:rsidRPr="00D22D4E">
        <w:rPr>
          <w:rFonts w:ascii="Verdana" w:eastAsia="Times New Roman" w:hAnsi="Verdana" w:cs="Times New Roman"/>
          <w:color w:val="000000"/>
          <w:sz w:val="20"/>
          <w:szCs w:val="20"/>
          <w:lang w:eastAsia="pl-PL"/>
        </w:rPr>
        <w:t>reprezentowaną przez:</w:t>
      </w:r>
    </w:p>
    <w:p w14:paraId="1C47CA3C"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p>
    <w:p w14:paraId="09261A65" w14:textId="77777777" w:rsidR="00DD678C" w:rsidRPr="00D22D4E" w:rsidRDefault="00DD678C" w:rsidP="00DD678C">
      <w:pPr>
        <w:pStyle w:val="Akapitzlist"/>
        <w:numPr>
          <w:ilvl w:val="0"/>
          <w:numId w:val="9"/>
        </w:num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P. ………………………………………………………………………...</w:t>
      </w:r>
    </w:p>
    <w:p w14:paraId="15CF49D2" w14:textId="77777777" w:rsidR="00DD678C" w:rsidRPr="00D22D4E" w:rsidRDefault="00DD678C" w:rsidP="00DD678C">
      <w:pPr>
        <w:pStyle w:val="Akapitzlist"/>
        <w:spacing w:after="0"/>
        <w:jc w:val="both"/>
        <w:rPr>
          <w:rFonts w:ascii="Verdana" w:eastAsia="Times New Roman" w:hAnsi="Verdana" w:cs="Times New Roman"/>
          <w:sz w:val="20"/>
          <w:szCs w:val="20"/>
          <w:lang w:eastAsia="pl-PL"/>
        </w:rPr>
      </w:pPr>
    </w:p>
    <w:p w14:paraId="4C4FA873"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26FE0F3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w:t>
      </w:r>
      <w:proofErr w:type="gramStart"/>
      <w:r w:rsidRPr="00D22D4E">
        <w:rPr>
          <w:rFonts w:ascii="Verdana" w:eastAsia="Times New Roman" w:hAnsi="Verdana" w:cs="Times New Roman"/>
          <w:sz w:val="20"/>
          <w:szCs w:val="20"/>
          <w:lang w:eastAsia="pl-PL"/>
        </w:rPr>
        <w:t>…….</w:t>
      </w:r>
      <w:proofErr w:type="gramEnd"/>
      <w:r w:rsidRPr="00D22D4E">
        <w:rPr>
          <w:rFonts w:ascii="Verdana" w:eastAsia="Times New Roman" w:hAnsi="Verdana" w:cs="Times New Roman"/>
          <w:sz w:val="20"/>
          <w:szCs w:val="20"/>
          <w:lang w:eastAsia="pl-PL"/>
        </w:rPr>
        <w:t xml:space="preserve">NIP: ………………………….   </w:t>
      </w:r>
    </w:p>
    <w:p w14:paraId="7B9B20E6"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p>
    <w:p w14:paraId="094A08ED"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zwany dalej </w:t>
      </w:r>
      <w:proofErr w:type="gramStart"/>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b/>
          <w:sz w:val="20"/>
          <w:szCs w:val="20"/>
          <w:lang w:eastAsia="pl-PL"/>
        </w:rPr>
        <w:t>Wykonawcą</w:t>
      </w:r>
      <w:proofErr w:type="gramEnd"/>
      <w:r w:rsidRPr="00D22D4E">
        <w:rPr>
          <w:rFonts w:ascii="Verdana" w:eastAsia="Times New Roman" w:hAnsi="Verdana" w:cs="Times New Roman"/>
          <w:b/>
          <w:sz w:val="20"/>
          <w:szCs w:val="20"/>
          <w:lang w:eastAsia="pl-PL"/>
        </w:rPr>
        <w:t>”,</w:t>
      </w:r>
      <w:r w:rsidRPr="00D22D4E">
        <w:rPr>
          <w:rFonts w:ascii="Verdana" w:eastAsia="Times New Roman" w:hAnsi="Verdana" w:cs="Times New Roman"/>
          <w:sz w:val="20"/>
          <w:szCs w:val="20"/>
          <w:lang w:eastAsia="pl-PL"/>
        </w:rPr>
        <w:t xml:space="preserve">  </w:t>
      </w:r>
    </w:p>
    <w:p w14:paraId="784518D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 łącznie w dalszej części umowy zwanych „Stronami”.</w:t>
      </w:r>
    </w:p>
    <w:p w14:paraId="0DD667B8" w14:textId="77777777" w:rsidR="00DD678C" w:rsidRPr="00D22D4E" w:rsidRDefault="00DD678C" w:rsidP="00DD678C">
      <w:pPr>
        <w:spacing w:after="0"/>
        <w:jc w:val="both"/>
        <w:rPr>
          <w:rFonts w:ascii="Verdana" w:eastAsia="Times New Roman" w:hAnsi="Verdana" w:cs="Times New Roman"/>
          <w:sz w:val="20"/>
          <w:szCs w:val="20"/>
          <w:highlight w:val="yellow"/>
          <w:lang w:eastAsia="pl-PL"/>
        </w:rPr>
      </w:pPr>
    </w:p>
    <w:p w14:paraId="7555A42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w:t>
      </w:r>
      <w:r>
        <w:rPr>
          <w:rFonts w:ascii="Verdana" w:eastAsia="Times New Roman" w:hAnsi="Verdana" w:cs="Times New Roman"/>
          <w:sz w:val="20"/>
          <w:szCs w:val="20"/>
          <w:lang w:eastAsia="pl-PL"/>
        </w:rPr>
        <w:t>7</w:t>
      </w:r>
      <w:r w:rsidRPr="00D22D4E">
        <w:rPr>
          <w:rFonts w:ascii="Verdana" w:eastAsia="Times New Roman" w:hAnsi="Verdana" w:cs="Times New Roman"/>
          <w:sz w:val="20"/>
          <w:szCs w:val="20"/>
          <w:lang w:eastAsia="pl-PL"/>
        </w:rPr>
        <w:t>0.000,00 PLN (netto) oraz wyłączonych spod stosowania przepisów ustawy z dnia 11 września 2019</w:t>
      </w:r>
      <w:r>
        <w:rPr>
          <w:rFonts w:ascii="Verdana" w:eastAsia="Times New Roman" w:hAnsi="Verdana" w:cs="Times New Roman"/>
          <w:sz w:val="20"/>
          <w:szCs w:val="20"/>
          <w:lang w:eastAsia="pl-PL"/>
        </w:rPr>
        <w:t> </w:t>
      </w:r>
      <w:r w:rsidRPr="00D22D4E">
        <w:rPr>
          <w:rFonts w:ascii="Verdana" w:eastAsia="Times New Roman" w:hAnsi="Verdana" w:cs="Times New Roman"/>
          <w:sz w:val="20"/>
          <w:szCs w:val="20"/>
          <w:lang w:eastAsia="pl-PL"/>
        </w:rPr>
        <w:t>r. – Prawo zamówień publicznych. Do niniejszej umowy nie stosuje się przepisów z dnia 11 września 2019 r. – Prawo zamówień publicznych na podstawie art. 2 ust. 1 pkt 1 tej ustawy.</w:t>
      </w:r>
    </w:p>
    <w:p w14:paraId="71867F38" w14:textId="77777777" w:rsidR="00DD678C" w:rsidRPr="00D22D4E" w:rsidRDefault="00DD678C" w:rsidP="00DD678C">
      <w:pPr>
        <w:spacing w:after="12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§1</w:t>
      </w:r>
    </w:p>
    <w:p w14:paraId="4FCB83A6" w14:textId="78D1A868"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Zamawiający powierza, a Wykonawca przyjmuje do realizacji zamówienie pn.:</w:t>
      </w:r>
      <w:r w:rsidRPr="00F27A37">
        <w:rPr>
          <w:rFonts w:ascii="Verdana" w:eastAsia="Times New Roman" w:hAnsi="Verdana" w:cs="Times New Roman"/>
          <w:i/>
          <w:sz w:val="20"/>
          <w:szCs w:val="20"/>
          <w:lang w:eastAsia="pl-PL"/>
        </w:rPr>
        <w:t xml:space="preserve"> </w:t>
      </w:r>
      <w:r w:rsidRPr="00DD678C">
        <w:rPr>
          <w:rFonts w:ascii="Verdana" w:hAnsi="Verdana"/>
          <w:b/>
          <w:sz w:val="20"/>
          <w:szCs w:val="20"/>
        </w:rPr>
        <w:t>„</w:t>
      </w:r>
      <w:r w:rsidRPr="00DD678C">
        <w:rPr>
          <w:rFonts w:ascii="Verdana" w:eastAsia="Arial Unicode MS" w:hAnsi="Verdana" w:cs="Tahoma"/>
          <w:b/>
          <w:kern w:val="32"/>
          <w:sz w:val="20"/>
          <w:szCs w:val="20"/>
        </w:rPr>
        <w:t>Wykonanie przeglądów okresowych pieców gazowych i instalacji ogrzewania w budynkach administrowanych przez Rejon w Częstochowie</w:t>
      </w:r>
      <w:r w:rsidRPr="00DD678C">
        <w:rPr>
          <w:rFonts w:ascii="Verdana" w:eastAsia="Times New Roman" w:hAnsi="Verdana" w:cs="Times New Roman"/>
          <w:b/>
          <w:sz w:val="20"/>
          <w:szCs w:val="20"/>
        </w:rPr>
        <w:t>”</w:t>
      </w:r>
      <w:r>
        <w:rPr>
          <w:rFonts w:ascii="Verdana" w:hAnsi="Verdana"/>
          <w:bCs/>
          <w:sz w:val="20"/>
          <w:szCs w:val="20"/>
        </w:rPr>
        <w:t>,</w:t>
      </w:r>
      <w:r w:rsidRPr="00F27A37">
        <w:rPr>
          <w:rFonts w:ascii="Verdana" w:hAnsi="Verdana"/>
          <w:sz w:val="20"/>
          <w:szCs w:val="20"/>
        </w:rPr>
        <w:t xml:space="preserve"> zwane dalej „Przedmiotem umowy” lub „Usługą”.</w:t>
      </w:r>
    </w:p>
    <w:p w14:paraId="4D865E55" w14:textId="77777777"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 xml:space="preserve">Szczegółowy zakres i sposób wykonania Usługi określa niniejsza Umowa wraz </w:t>
      </w:r>
      <w:r w:rsidRPr="00F27A37">
        <w:rPr>
          <w:rFonts w:ascii="Verdana" w:hAnsi="Verdana"/>
          <w:sz w:val="20"/>
          <w:szCs w:val="20"/>
        </w:rPr>
        <w:br/>
        <w:t>z następującymi dokumentami stanowiącymi jej integralną część:</w:t>
      </w:r>
    </w:p>
    <w:p w14:paraId="36DDB35A"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Opis Przedmiotu Zamówienia (</w:t>
      </w:r>
      <w:proofErr w:type="gramStart"/>
      <w:r w:rsidRPr="00F27A37">
        <w:rPr>
          <w:rFonts w:ascii="Verdana" w:hAnsi="Verdana"/>
          <w:sz w:val="20"/>
          <w:szCs w:val="20"/>
        </w:rPr>
        <w:t>dalej :</w:t>
      </w:r>
      <w:proofErr w:type="gramEnd"/>
      <w:r w:rsidRPr="00F27A37">
        <w:rPr>
          <w:rFonts w:ascii="Verdana" w:hAnsi="Verdana"/>
          <w:sz w:val="20"/>
          <w:szCs w:val="20"/>
        </w:rPr>
        <w:t xml:space="preserve"> „OPZ”),</w:t>
      </w:r>
    </w:p>
    <w:p w14:paraId="723660AE"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Formularz ofertowy Wykonawcy (dalej: „oferta”).</w:t>
      </w:r>
    </w:p>
    <w:p w14:paraId="2B27DD03"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oświadcza, że wobec niego nie toczy się żadne postępowanie upadłościowe, likwidacyjne lub układowe </w:t>
      </w:r>
      <w:proofErr w:type="gramStart"/>
      <w:r w:rsidRPr="00F27A37">
        <w:rPr>
          <w:rFonts w:ascii="Verdana" w:hAnsi="Verdana"/>
          <w:bCs/>
          <w:sz w:val="20"/>
          <w:szCs w:val="20"/>
          <w:lang w:eastAsia="pl-PL"/>
        </w:rPr>
        <w:t>oraz,</w:t>
      </w:r>
      <w:proofErr w:type="gramEnd"/>
      <w:r w:rsidRPr="00F27A37">
        <w:rPr>
          <w:rFonts w:ascii="Verdana" w:hAnsi="Verdana"/>
          <w:bCs/>
          <w:sz w:val="20"/>
          <w:szCs w:val="20"/>
          <w:lang w:eastAsia="pl-PL"/>
        </w:rPr>
        <w:t xml:space="preserve"> że nie istnieją żadne okoliczności mogące spowodować takie postępowanie. Wykonawca zapewnia, że nie istnieją żadne umowy lub porozumienia z osobami trzecimi ograniczające lub uniemożliwiające wykonanie postanowień tej umowy.</w:t>
      </w:r>
    </w:p>
    <w:p w14:paraId="335681D9"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lastRenderedPageBreak/>
        <w:t>Wykonawca oświadcza, że nie zalega z płaceniem podatków i składek ZUS oraz jest w posiadaniu odpowiednich zaświadczeń z Urzędu Skarbowego i ZUS stwierdzających brak w/w zaległości.</w:t>
      </w:r>
    </w:p>
    <w:p w14:paraId="18C03FC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zobowiązuje się do wykonania Przedmiotu umowy zgodnie ze sztuką i wiedzą techniczną</w:t>
      </w:r>
      <w:r>
        <w:rPr>
          <w:rFonts w:ascii="Verdana" w:hAnsi="Verdana"/>
          <w:bCs/>
          <w:sz w:val="20"/>
          <w:szCs w:val="20"/>
          <w:lang w:eastAsia="pl-PL"/>
        </w:rPr>
        <w:t xml:space="preserve">, a </w:t>
      </w:r>
      <w:r w:rsidRPr="00F27A37">
        <w:rPr>
          <w:rFonts w:ascii="Verdana" w:hAnsi="Verdana"/>
          <w:sz w:val="20"/>
          <w:szCs w:val="20"/>
        </w:rPr>
        <w:t>w szczególności do:</w:t>
      </w:r>
    </w:p>
    <w:p w14:paraId="225C200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świadczenia Usługi z należytą starannością, zgodnie z najlepszymi praktykami,</w:t>
      </w:r>
    </w:p>
    <w:p w14:paraId="434622E8"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współdziałania z Zamawiającym i uwzględniania jego zaleceń,</w:t>
      </w:r>
    </w:p>
    <w:p w14:paraId="74B6011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informowania Zamawiającego o problemach lub okolicznościach, mogących wpłynąć na jakość lub termin wykonania Przedmiotu Umowy lub jakichkolwiek innych, mających istotne znaczenie dla realizacji Przedmiotu Umowy.</w:t>
      </w:r>
    </w:p>
    <w:p w14:paraId="05557F6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oświadcza i zapewnia, że dysponuje personelem posiadającym odpowiednie kwalifikacje do wykonania usług objętych Przedmiotem umowy oraz zapleczem technicznym umożliwiającym wykonanie umowy zgodnie z jej przedmiotem i treścią.</w:t>
      </w:r>
    </w:p>
    <w:p w14:paraId="3C05E33E" w14:textId="77777777" w:rsidR="00DD678C" w:rsidRPr="0006446A" w:rsidRDefault="00DD678C" w:rsidP="00DD678C">
      <w:pPr>
        <w:spacing w:after="0"/>
        <w:ind w:left="284" w:hanging="284"/>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§2</w:t>
      </w:r>
    </w:p>
    <w:p w14:paraId="48EBA447" w14:textId="77777777" w:rsidR="00DD678C" w:rsidRPr="0006446A" w:rsidRDefault="00DD678C" w:rsidP="00DD678C">
      <w:pPr>
        <w:pStyle w:val="Akapitzlist"/>
        <w:numPr>
          <w:ilvl w:val="0"/>
          <w:numId w:val="8"/>
        </w:numPr>
        <w:spacing w:after="0"/>
        <w:ind w:left="284" w:hanging="284"/>
        <w:jc w:val="both"/>
        <w:rPr>
          <w:rFonts w:ascii="Verdana" w:hAnsi="Verdana"/>
          <w:b/>
          <w:sz w:val="20"/>
          <w:szCs w:val="20"/>
        </w:rPr>
      </w:pPr>
      <w:r w:rsidRPr="0006446A">
        <w:rPr>
          <w:rFonts w:ascii="Verdana" w:hAnsi="Verdana"/>
          <w:sz w:val="20"/>
          <w:szCs w:val="20"/>
        </w:rPr>
        <w:t>Szczegółowy zakres przedmiotu umowy obejmuje wykonanie:</w:t>
      </w:r>
    </w:p>
    <w:p w14:paraId="67B1BA8B" w14:textId="4D3DF734"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rocznych instalacji C.O. i CWU,</w:t>
      </w:r>
    </w:p>
    <w:p w14:paraId="284E437C" w14:textId="77777777"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urządzeń wyposażenia kotłowni,</w:t>
      </w:r>
    </w:p>
    <w:p w14:paraId="46E8C8F2" w14:textId="00DA3B9B"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rocznych kotłów gazowych i systemu detekcji gazu,</w:t>
      </w:r>
    </w:p>
    <w:p w14:paraId="4648348C" w14:textId="77777777" w:rsidR="00DD678C" w:rsidRPr="0006446A" w:rsidRDefault="00DD678C" w:rsidP="00DD678C">
      <w:pPr>
        <w:pStyle w:val="Akapitzlist"/>
        <w:numPr>
          <w:ilvl w:val="0"/>
          <w:numId w:val="26"/>
        </w:numPr>
        <w:spacing w:after="0"/>
        <w:jc w:val="both"/>
        <w:rPr>
          <w:rFonts w:ascii="Verdana" w:hAnsi="Verdana"/>
          <w:b/>
          <w:sz w:val="20"/>
          <w:szCs w:val="20"/>
        </w:rPr>
      </w:pPr>
      <w:r w:rsidRPr="0006446A">
        <w:rPr>
          <w:rFonts w:ascii="Verdana" w:eastAsia="Arial Unicode MS" w:hAnsi="Verdana" w:cs="Tahoma"/>
          <w:kern w:val="32"/>
          <w:sz w:val="20"/>
          <w:szCs w:val="20"/>
        </w:rPr>
        <w:t>czynności interwencyjnych na zgłoszenie Zamawiającego.</w:t>
      </w:r>
    </w:p>
    <w:p w14:paraId="5B14AD88" w14:textId="77777777" w:rsidR="00DD678C" w:rsidRPr="0006446A" w:rsidRDefault="00DD678C" w:rsidP="00DD678C">
      <w:pPr>
        <w:pStyle w:val="Akapitzlist"/>
        <w:numPr>
          <w:ilvl w:val="0"/>
          <w:numId w:val="8"/>
        </w:numPr>
        <w:spacing w:after="0"/>
        <w:ind w:left="284" w:hanging="284"/>
        <w:jc w:val="both"/>
        <w:rPr>
          <w:rFonts w:ascii="Verdana" w:hAnsi="Verdana"/>
          <w:b/>
          <w:sz w:val="20"/>
          <w:szCs w:val="20"/>
        </w:rPr>
      </w:pPr>
      <w:r w:rsidRPr="0006446A">
        <w:rPr>
          <w:rFonts w:ascii="Verdana" w:eastAsia="Times New Roman" w:hAnsi="Verdana" w:cs="Times New Roman"/>
          <w:color w:val="000000"/>
          <w:sz w:val="20"/>
          <w:szCs w:val="20"/>
          <w:lang w:eastAsia="pl-PL"/>
        </w:rPr>
        <w:t xml:space="preserve">Koszt materiałów niezbędnych do wykonania przeglądu, konserwacji urządzeń Wykonawca uwzględnił w cenie ofertowej za </w:t>
      </w:r>
      <w:r w:rsidRPr="0006446A">
        <w:rPr>
          <w:rFonts w:ascii="Verdana" w:eastAsia="Calibri" w:hAnsi="Verdana" w:cs="Times New Roman"/>
          <w:sz w:val="20"/>
          <w:szCs w:val="20"/>
        </w:rPr>
        <w:t>przeglądy.</w:t>
      </w:r>
    </w:p>
    <w:p w14:paraId="43522FF8" w14:textId="77777777" w:rsidR="00DD678C" w:rsidRPr="00F27A37" w:rsidRDefault="00DD678C" w:rsidP="00DD678C">
      <w:pPr>
        <w:pStyle w:val="Akapitzlist"/>
        <w:numPr>
          <w:ilvl w:val="0"/>
          <w:numId w:val="8"/>
        </w:numPr>
        <w:spacing w:after="0"/>
        <w:ind w:left="284" w:hanging="284"/>
        <w:jc w:val="both"/>
        <w:rPr>
          <w:rFonts w:ascii="Verdana" w:hAnsi="Verdana"/>
          <w:b/>
          <w:sz w:val="20"/>
          <w:szCs w:val="20"/>
        </w:rPr>
      </w:pPr>
      <w:r w:rsidRPr="00F27A37">
        <w:rPr>
          <w:rFonts w:ascii="Verdana" w:eastAsia="Calibri" w:hAnsi="Verdana" w:cs="Times New Roman"/>
          <w:sz w:val="20"/>
          <w:szCs w:val="20"/>
        </w:rPr>
        <w:t>Z każdego wykonanego przeglądu serwisowego zostanie sporządzony protokół.</w:t>
      </w:r>
    </w:p>
    <w:p w14:paraId="430716B5" w14:textId="77777777" w:rsidR="00DD678C" w:rsidRDefault="00DD678C" w:rsidP="00DD678C">
      <w:pPr>
        <w:tabs>
          <w:tab w:val="center" w:pos="4323"/>
        </w:tabs>
        <w:spacing w:after="0"/>
        <w:jc w:val="center"/>
        <w:rPr>
          <w:rFonts w:ascii="Verdana" w:eastAsia="Times New Roman" w:hAnsi="Verdana" w:cs="Times New Roman"/>
          <w:b/>
          <w:bCs/>
          <w:sz w:val="20"/>
          <w:szCs w:val="20"/>
          <w:lang w:eastAsia="pl-PL"/>
        </w:rPr>
      </w:pPr>
    </w:p>
    <w:p w14:paraId="01FF00E3" w14:textId="77777777" w:rsidR="00DD678C" w:rsidRPr="00F27A37" w:rsidRDefault="00DD678C" w:rsidP="00DD678C">
      <w:pPr>
        <w:tabs>
          <w:tab w:val="center" w:pos="4323"/>
        </w:tabs>
        <w:spacing w:after="0"/>
        <w:jc w:val="center"/>
        <w:rPr>
          <w:rFonts w:ascii="Verdana" w:eastAsia="Times New Roman" w:hAnsi="Verdana" w:cs="Times New Roman"/>
          <w:b/>
          <w:bCs/>
          <w:sz w:val="20"/>
          <w:szCs w:val="20"/>
          <w:lang w:eastAsia="pl-PL"/>
        </w:rPr>
      </w:pPr>
      <w:r w:rsidRPr="00F27A37">
        <w:rPr>
          <w:rFonts w:ascii="Verdana" w:eastAsia="Times New Roman" w:hAnsi="Verdana" w:cs="Times New Roman"/>
          <w:b/>
          <w:bCs/>
          <w:sz w:val="20"/>
          <w:szCs w:val="20"/>
          <w:lang w:eastAsia="pl-PL"/>
        </w:rPr>
        <w:t>§3</w:t>
      </w:r>
    </w:p>
    <w:p w14:paraId="2ED1C3DB"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Times New Roman" w:hAnsi="Verdana" w:cs="Times New Roman"/>
          <w:sz w:val="20"/>
          <w:szCs w:val="20"/>
          <w:lang w:eastAsia="pl-PL"/>
        </w:rPr>
        <w:t>Przeglądy serwisowe urządzeń i instalacji wymienionych w §2 będą dokonywane przez wykwalifikowanych pracowników Wykonawcy,</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posiadających stosowne uprawnienia.</w:t>
      </w:r>
    </w:p>
    <w:p w14:paraId="405375AA"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Prace związane z realizacją usługi Wykonawca będzie wykonywał zgodnie                         z obowiązującymi przepisami i zasadami wiedzy technicznej, dokumentacją techniczno-ruchową, wytycznymi producentów urządzeń, Polskimi Normami oraz          z zachowaniem warunków Bezpieczeństwa i Higieny Pracy.</w:t>
      </w:r>
    </w:p>
    <w:p w14:paraId="5CD5C1B7"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Do obowiązków Wykonawcy należy:</w:t>
      </w:r>
    </w:p>
    <w:p w14:paraId="0F7563D9"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Wykonywanie Przedmiotu umowy, zgodnie z postanowieniami niniejszej Umowy, </w:t>
      </w:r>
      <w:r w:rsidRPr="00F27A37">
        <w:rPr>
          <w:rFonts w:ascii="Verdana" w:hAnsi="Verdana"/>
          <w:sz w:val="20"/>
          <w:szCs w:val="20"/>
          <w:lang w:eastAsia="pl-PL"/>
        </w:rPr>
        <w:t xml:space="preserve">dokumentami </w:t>
      </w:r>
      <w:r>
        <w:rPr>
          <w:rFonts w:ascii="Verdana" w:hAnsi="Verdana"/>
          <w:sz w:val="20"/>
          <w:szCs w:val="20"/>
          <w:lang w:eastAsia="pl-PL"/>
        </w:rPr>
        <w:t xml:space="preserve">z </w:t>
      </w:r>
      <w:r w:rsidRPr="00F27A37">
        <w:rPr>
          <w:rFonts w:ascii="Verdana" w:hAnsi="Verdana"/>
          <w:sz w:val="20"/>
          <w:szCs w:val="20"/>
          <w:lang w:eastAsia="pl-PL"/>
        </w:rPr>
        <w:t>§ 1 ust. 2</w:t>
      </w:r>
      <w:r>
        <w:rPr>
          <w:rFonts w:ascii="Verdana" w:hAnsi="Verdana"/>
          <w:sz w:val="20"/>
          <w:szCs w:val="20"/>
          <w:lang w:eastAsia="pl-PL"/>
        </w:rPr>
        <w:t xml:space="preserve"> </w:t>
      </w:r>
      <w:r w:rsidRPr="00F27A37">
        <w:rPr>
          <w:rFonts w:ascii="Verdana" w:hAnsi="Verdana"/>
          <w:sz w:val="20"/>
          <w:szCs w:val="20"/>
          <w:lang w:eastAsia="pl-PL"/>
        </w:rPr>
        <w:t>i wymogami zawartymi w </w:t>
      </w:r>
      <w:r>
        <w:rPr>
          <w:rFonts w:ascii="Verdana" w:hAnsi="Verdana"/>
          <w:sz w:val="20"/>
          <w:szCs w:val="20"/>
          <w:lang w:eastAsia="pl-PL"/>
        </w:rPr>
        <w:t xml:space="preserve">§ 1 ust. 5; </w:t>
      </w:r>
    </w:p>
    <w:p w14:paraId="2584318F"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dysponowanie odpowiednią ilością wykwalifikowanego personelu,</w:t>
      </w:r>
    </w:p>
    <w:p w14:paraId="5B6DF77D"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dysponowanie i używanie odpowiedniej ilości sprzętu, niezbędnego do prawidłowej realizacji Usługi,</w:t>
      </w:r>
    </w:p>
    <w:p w14:paraId="24BC6DA0"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uzyskanie wszelkich ważnych zezwoleń i decyzji, niezbędnych dla realizacji Przedmiotu umowy, jeżeli ustawy nakładają obowiązek ich posiadania,</w:t>
      </w:r>
    </w:p>
    <w:p w14:paraId="6BC64639"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dokonanie, we własnym zakresie, wszelkich niezbędnych zgłoszeń i uzgodnień, związanych z realizacją Usługi,</w:t>
      </w:r>
    </w:p>
    <w:p w14:paraId="3080F444"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 xml:space="preserve">przestrzeganie zasad bezpieczeństwa, BHP, </w:t>
      </w:r>
      <w:proofErr w:type="gramStart"/>
      <w:r w:rsidRPr="00F27A37">
        <w:rPr>
          <w:rFonts w:ascii="Verdana" w:hAnsi="Verdana"/>
          <w:sz w:val="20"/>
          <w:szCs w:val="20"/>
          <w:lang w:eastAsia="pl-PL"/>
        </w:rPr>
        <w:t>p.poż</w:t>
      </w:r>
      <w:proofErr w:type="gramEnd"/>
      <w:r w:rsidRPr="00F27A37">
        <w:rPr>
          <w:rFonts w:ascii="Verdana" w:hAnsi="Verdana"/>
          <w:sz w:val="20"/>
          <w:szCs w:val="20"/>
          <w:lang w:eastAsia="pl-PL"/>
        </w:rPr>
        <w:t xml:space="preserve">, </w:t>
      </w:r>
    </w:p>
    <w:p w14:paraId="5E279C6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porządkowanie na bieżąco terenu po wykonanych pracach,</w:t>
      </w:r>
    </w:p>
    <w:p w14:paraId="30A83B77"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pełnej odpowiedzialności za</w:t>
      </w:r>
      <w:r w:rsidRPr="00F27A37">
        <w:rPr>
          <w:rFonts w:ascii="Verdana" w:hAnsi="Verdana"/>
          <w:color w:val="FF0000"/>
          <w:sz w:val="20"/>
          <w:szCs w:val="20"/>
          <w:lang w:eastAsia="pl-PL"/>
        </w:rPr>
        <w:t xml:space="preserve"> </w:t>
      </w:r>
      <w:r w:rsidRPr="00F27A37">
        <w:rPr>
          <w:rFonts w:ascii="Verdana" w:hAnsi="Verdana"/>
          <w:sz w:val="20"/>
          <w:szCs w:val="20"/>
          <w:lang w:eastAsia="pl-PL"/>
        </w:rPr>
        <w:t>bezpieczeństwo podejmowanych przez Wykonawcę działań, a także za wypadki i szkody wyrządzone przez osoby trzecie, którymi Wykonawca się posługuje lub za które ponosi odpowiedzialność,</w:t>
      </w:r>
    </w:p>
    <w:p w14:paraId="40FE1D7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odpowiedzialności za wszelkie szkody będące następstwem niewykonania lub nienależytego wykonania Przedmiotu umowy, które to szkody Wykonawca zobowiązuje się pokryć w pełnej wysokości,</w:t>
      </w:r>
    </w:p>
    <w:p w14:paraId="6FBD6B3E"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lastRenderedPageBreak/>
        <w:t>n</w:t>
      </w:r>
      <w:r w:rsidRPr="00F27A37">
        <w:rPr>
          <w:rFonts w:ascii="Verdana" w:hAnsi="Verdana"/>
          <w:sz w:val="20"/>
          <w:szCs w:val="20"/>
          <w:lang w:eastAsia="pl-PL"/>
        </w:rPr>
        <w:t xml:space="preserve">iezwłoczne informowanie Zamawiającego </w:t>
      </w:r>
      <w:r w:rsidRPr="00F27A37">
        <w:rPr>
          <w:rFonts w:ascii="Verdana" w:hAnsi="Verdana"/>
          <w:spacing w:val="2"/>
          <w:position w:val="2"/>
          <w:sz w:val="20"/>
          <w:szCs w:val="20"/>
          <w:lang w:eastAsia="pl-PL"/>
        </w:rPr>
        <w:t>o </w:t>
      </w:r>
      <w:r w:rsidRPr="00F27A37">
        <w:rPr>
          <w:rFonts w:ascii="Verdana" w:hAnsi="Verdana"/>
          <w:sz w:val="20"/>
          <w:szCs w:val="20"/>
          <w:lang w:eastAsia="pl-PL"/>
        </w:rPr>
        <w:t xml:space="preserve">zaistniałych na terenie Przedmiotu umowy wypadkach, </w:t>
      </w:r>
      <w:r w:rsidRPr="00F27A37">
        <w:rPr>
          <w:rFonts w:ascii="Verdana" w:hAnsi="Verdana"/>
          <w:spacing w:val="2"/>
          <w:position w:val="2"/>
          <w:sz w:val="20"/>
          <w:szCs w:val="20"/>
          <w:lang w:eastAsia="pl-PL"/>
        </w:rPr>
        <w:t>problemach lub okolicznościach mogących wpłynąć na jakość i sposób wykonywania Przedmiotu umowy, lub jakichkolwiek innych, mających znaczenie dla realizacji Przedmiotu Umowy;</w:t>
      </w:r>
    </w:p>
    <w:p w14:paraId="50C823E1"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u</w:t>
      </w:r>
      <w:r w:rsidRPr="00F27A37">
        <w:rPr>
          <w:rFonts w:ascii="Verdana" w:hAnsi="Verdana" w:cs="Arial"/>
          <w:sz w:val="20"/>
          <w:szCs w:val="20"/>
          <w:lang w:eastAsia="pl-PL"/>
        </w:rPr>
        <w:t>sunięcie na własny koszt wszelkich wad w Przedmiocie umowy, stwierdzonych podczas odbiorów.</w:t>
      </w:r>
    </w:p>
    <w:p w14:paraId="29156068"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zobowiązuje się do zawiadomienia Zamawiającego o wszelkich zauważonych usterkach, których usunięcie wykracza poza zakres prac określonych w umowie, jak również kwalifikujących urządzenie do remontu lub modernizacji.</w:t>
      </w:r>
    </w:p>
    <w:p w14:paraId="34203E50"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Wykonawca ponosi pełną odpowiedzialność za skutki spowodowane niewłaściwą </w:t>
      </w:r>
      <w:proofErr w:type="gramStart"/>
      <w:r w:rsidRPr="00F27A37">
        <w:rPr>
          <w:rFonts w:ascii="Verdana" w:eastAsia="Calibri" w:hAnsi="Verdana" w:cs="Times New Roman"/>
          <w:sz w:val="20"/>
          <w:szCs w:val="20"/>
        </w:rPr>
        <w:t>konserwacją  i</w:t>
      </w:r>
      <w:proofErr w:type="gramEnd"/>
      <w:r w:rsidRPr="00F27A37">
        <w:rPr>
          <w:rFonts w:ascii="Verdana" w:eastAsia="Calibri" w:hAnsi="Verdana" w:cs="Times New Roman"/>
          <w:sz w:val="20"/>
          <w:szCs w:val="20"/>
        </w:rPr>
        <w:t xml:space="preserve"> zobowiązany jest do ich usunięcia na własny koszt.</w:t>
      </w:r>
    </w:p>
    <w:p w14:paraId="5403564F"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Wady powstałe w wyniku źle wykonanej usługi Wykonawca zobowiązany jest usunąć na własny koszt </w:t>
      </w:r>
      <w:r w:rsidRPr="00F27A37">
        <w:rPr>
          <w:rFonts w:ascii="Verdana" w:eastAsia="Times New Roman" w:hAnsi="Verdana" w:cs="Times New Roman"/>
          <w:sz w:val="20"/>
          <w:szCs w:val="20"/>
          <w:lang w:eastAsia="pl-PL"/>
        </w:rPr>
        <w:t>w terminie nie dłuższym niż 3 dni robocze od daty powiadomienia go o wystąpieniu wady przez Zamawiającego.</w:t>
      </w:r>
    </w:p>
    <w:p w14:paraId="1F12E6F9"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Zamawiający zobowiązuje się udostępnić pomieszczenia, w których zamontowane są urządzenia będące przedmiotem Usługi oraz posiadaną dokumentację.</w:t>
      </w:r>
    </w:p>
    <w:p w14:paraId="3333A2DE"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będzie dokonywał odbiorów wykonanych usług oraz </w:t>
      </w:r>
      <w:r w:rsidRPr="00F27A37">
        <w:rPr>
          <w:rFonts w:ascii="Verdana" w:eastAsia="Times New Roman" w:hAnsi="Verdana" w:cs="Times New Roman"/>
          <w:sz w:val="20"/>
          <w:szCs w:val="20"/>
          <w:lang w:eastAsia="pl-PL"/>
        </w:rPr>
        <w:t>terminowej zapłaty wynagrodzenia za wykonane i odebrane Usługi.</w:t>
      </w:r>
    </w:p>
    <w:p w14:paraId="5EFBF244" w14:textId="77777777" w:rsidR="00DD678C" w:rsidRDefault="00DD678C" w:rsidP="00DD678C">
      <w:pPr>
        <w:spacing w:after="0"/>
        <w:ind w:left="284" w:hanging="284"/>
        <w:contextualSpacing/>
        <w:jc w:val="center"/>
        <w:rPr>
          <w:rFonts w:ascii="Verdana" w:eastAsia="Calibri" w:hAnsi="Verdana" w:cs="Times New Roman"/>
          <w:b/>
          <w:sz w:val="20"/>
          <w:szCs w:val="20"/>
        </w:rPr>
      </w:pPr>
    </w:p>
    <w:p w14:paraId="028A0FD2" w14:textId="77777777" w:rsidR="00DD678C" w:rsidRPr="00F27A37" w:rsidRDefault="00DD678C" w:rsidP="00DD678C">
      <w:pPr>
        <w:spacing w:after="0"/>
        <w:ind w:left="284" w:hanging="284"/>
        <w:contextualSpacing/>
        <w:jc w:val="center"/>
        <w:rPr>
          <w:rFonts w:ascii="Verdana" w:eastAsia="Calibri" w:hAnsi="Verdana" w:cs="Times New Roman"/>
          <w:b/>
          <w:sz w:val="20"/>
          <w:szCs w:val="20"/>
        </w:rPr>
      </w:pPr>
      <w:r w:rsidRPr="00F27A37">
        <w:rPr>
          <w:rFonts w:ascii="Verdana" w:eastAsia="Calibri" w:hAnsi="Verdana" w:cs="Times New Roman"/>
          <w:b/>
          <w:sz w:val="20"/>
          <w:szCs w:val="20"/>
        </w:rPr>
        <w:t>§ 4</w:t>
      </w:r>
    </w:p>
    <w:p w14:paraId="058D9B19"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Przedmiot umowy będzie realizowany w ciągu 12 miesięcy od daty zawarcia niniejszej umowy.</w:t>
      </w:r>
    </w:p>
    <w:p w14:paraId="2483BD37" w14:textId="45E0B0BC" w:rsidR="00DD678C" w:rsidRPr="005A6B00"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Przeglądy serwisowe półroczne urządzeń i instalacji wymienionych w § 2 umowy będą wykonywane </w:t>
      </w:r>
      <w:r w:rsidRPr="000408E5">
        <w:rPr>
          <w:rFonts w:ascii="Verdana" w:hAnsi="Verdana"/>
          <w:sz w:val="20"/>
          <w:szCs w:val="20"/>
        </w:rPr>
        <w:t>w termin</w:t>
      </w:r>
      <w:r>
        <w:rPr>
          <w:rFonts w:ascii="Verdana" w:hAnsi="Verdana"/>
          <w:sz w:val="20"/>
          <w:szCs w:val="20"/>
        </w:rPr>
        <w:t>ie do 7 dni od wydania polecenia przez Zamawiającego.</w:t>
      </w:r>
      <w:r w:rsidRPr="000408E5">
        <w:rPr>
          <w:rFonts w:ascii="Verdana" w:hAnsi="Verdana"/>
          <w:sz w:val="20"/>
          <w:szCs w:val="20"/>
        </w:rPr>
        <w:t xml:space="preserve"> </w:t>
      </w:r>
      <w:r w:rsidRPr="005A6B00">
        <w:rPr>
          <w:rFonts w:ascii="Verdana" w:eastAsia="Calibri" w:hAnsi="Verdana" w:cs="Times New Roman"/>
          <w:sz w:val="20"/>
          <w:szCs w:val="20"/>
        </w:rPr>
        <w:t>Dokładne daty i godziny zostaną ustalone w formie pisemnej (w tym e-mail), lub telefonicznej z upoważnionym przedstawicielem Zamawiającego.</w:t>
      </w:r>
    </w:p>
    <w:p w14:paraId="6CFEBB1D"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Prace konserwacyjno-serwisowe (interwencja) będą wykonywane w terminie 48h od momentu zgłoszenia przez przedstawiciela Zamawiającego. </w:t>
      </w:r>
    </w:p>
    <w:p w14:paraId="035D37D2"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Zamawiającego wyznaczonym do kontaktów w sprawie realizacji niniejszej umowy jest: ………… tel. ……………… fax ……...... </w:t>
      </w:r>
      <w:proofErr w:type="gramStart"/>
      <w:r w:rsidRPr="00F27A37">
        <w:rPr>
          <w:rFonts w:ascii="Verdana" w:eastAsia="Calibri" w:hAnsi="Verdana" w:cs="Times New Roman"/>
          <w:sz w:val="20"/>
          <w:szCs w:val="20"/>
        </w:rPr>
        <w:t>e-mail:  …</w:t>
      </w:r>
      <w:proofErr w:type="gramEnd"/>
      <w:r w:rsidRPr="00F27A37">
        <w:rPr>
          <w:rFonts w:ascii="Verdana" w:eastAsia="Calibri" w:hAnsi="Verdana" w:cs="Times New Roman"/>
          <w:sz w:val="20"/>
          <w:szCs w:val="20"/>
        </w:rPr>
        <w:t>………...</w:t>
      </w:r>
      <w:proofErr w:type="spellStart"/>
      <w:r w:rsidRPr="00F27A37">
        <w:rPr>
          <w:rFonts w:ascii="Verdana" w:eastAsia="Calibri" w:hAnsi="Verdana" w:cs="Times New Roman"/>
          <w:sz w:val="20"/>
          <w:szCs w:val="20"/>
        </w:rPr>
        <w:t>pl</w:t>
      </w:r>
      <w:proofErr w:type="spellEnd"/>
      <w:r w:rsidRPr="00F27A37">
        <w:rPr>
          <w:rFonts w:ascii="Verdana" w:eastAsia="Calibri" w:hAnsi="Verdana" w:cs="Times New Roman"/>
          <w:sz w:val="20"/>
          <w:szCs w:val="20"/>
        </w:rPr>
        <w:t xml:space="preserve"> GDDKiA Oddział Katowice Rejon w Częstochowie. </w:t>
      </w:r>
    </w:p>
    <w:p w14:paraId="2A331AEE"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Wykonawcy wyznaczonym do kontaktów w sprawie realizacji niniejszej umowy jest: …………… tel. …………. e-mail ……………    </w:t>
      </w:r>
    </w:p>
    <w:p w14:paraId="059CD350" w14:textId="77777777" w:rsidR="00DD678C" w:rsidRDefault="00DD678C" w:rsidP="00DD678C">
      <w:pPr>
        <w:spacing w:after="0"/>
        <w:jc w:val="center"/>
        <w:rPr>
          <w:rFonts w:ascii="Verdana" w:eastAsia="Times New Roman" w:hAnsi="Verdana" w:cs="Times New Roman"/>
          <w:b/>
          <w:bCs/>
          <w:sz w:val="20"/>
          <w:szCs w:val="20"/>
          <w:lang w:eastAsia="pl-PL"/>
        </w:rPr>
      </w:pPr>
    </w:p>
    <w:p w14:paraId="6C63560A" w14:textId="77777777" w:rsidR="00DD678C" w:rsidRPr="0006446A" w:rsidRDefault="00DD678C" w:rsidP="00DD678C">
      <w:pPr>
        <w:spacing w:after="0"/>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§5</w:t>
      </w:r>
    </w:p>
    <w:p w14:paraId="39E89D64"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Wynagrodzenie za wykonanie Przedmiotu umowy określonego w § 1 Strony ustalają na dzień podpisania Umowy, zgodnie z ofertą Wykonawcy na </w:t>
      </w:r>
      <w:r w:rsidRPr="0006446A">
        <w:rPr>
          <w:rFonts w:ascii="Verdana" w:eastAsia="Times New Roman" w:hAnsi="Verdana" w:cs="Times New Roman"/>
          <w:b/>
          <w:bCs/>
          <w:sz w:val="20"/>
          <w:szCs w:val="20"/>
          <w:lang w:eastAsia="pl-PL"/>
        </w:rPr>
        <w:t xml:space="preserve">kwotę netto: </w:t>
      </w:r>
      <w:r w:rsidRPr="0006446A">
        <w:rPr>
          <w:rFonts w:ascii="Verdana" w:eastAsia="Calibri" w:hAnsi="Verdana"/>
          <w:b/>
          <w:sz w:val="20"/>
          <w:szCs w:val="20"/>
        </w:rPr>
        <w:t>……………….</w:t>
      </w:r>
      <w:r w:rsidRPr="0006446A">
        <w:rPr>
          <w:rFonts w:ascii="Verdana" w:eastAsia="Calibri" w:hAnsi="Verdana"/>
          <w:sz w:val="20"/>
          <w:szCs w:val="20"/>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w:t>
      </w:r>
      <w:proofErr w:type="gramStart"/>
      <w:r w:rsidRPr="0006446A">
        <w:rPr>
          <w:rFonts w:ascii="Verdana" w:eastAsia="Times New Roman" w:hAnsi="Verdana" w:cs="Times New Roman"/>
          <w:bCs/>
          <w:sz w:val="20"/>
          <w:szCs w:val="20"/>
          <w:lang w:eastAsia="pl-PL"/>
        </w:rPr>
        <w:t>złotych:  …</w:t>
      </w:r>
      <w:proofErr w:type="gramEnd"/>
      <w:r w:rsidRPr="0006446A">
        <w:rPr>
          <w:rFonts w:ascii="Verdana" w:eastAsia="Times New Roman" w:hAnsi="Verdana" w:cs="Times New Roman"/>
          <w:bCs/>
          <w:sz w:val="20"/>
          <w:szCs w:val="20"/>
          <w:lang w:eastAsia="pl-PL"/>
        </w:rPr>
        <w:t>……………</w:t>
      </w:r>
      <w:proofErr w:type="gramStart"/>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 plus obowiązujący </w:t>
      </w:r>
      <w:r w:rsidRPr="0006446A">
        <w:rPr>
          <w:rFonts w:ascii="Verdana" w:eastAsia="Times New Roman" w:hAnsi="Verdana" w:cs="Times New Roman"/>
          <w:b/>
          <w:bCs/>
          <w:sz w:val="20"/>
          <w:szCs w:val="20"/>
          <w:lang w:eastAsia="pl-PL"/>
        </w:rPr>
        <w:t xml:space="preserve">podatek VAT (23%) w </w:t>
      </w:r>
      <w:proofErr w:type="gramStart"/>
      <w:r w:rsidRPr="0006446A">
        <w:rPr>
          <w:rFonts w:ascii="Verdana" w:eastAsia="Times New Roman" w:hAnsi="Verdana" w:cs="Times New Roman"/>
          <w:b/>
          <w:bCs/>
          <w:sz w:val="20"/>
          <w:szCs w:val="20"/>
          <w:lang w:eastAsia="pl-PL"/>
        </w:rPr>
        <w:t>wysokości  …</w:t>
      </w:r>
      <w:proofErr w:type="gramEnd"/>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złotych: ………………), co </w:t>
      </w:r>
      <w:proofErr w:type="gramStart"/>
      <w:r w:rsidRPr="0006446A">
        <w:rPr>
          <w:rFonts w:ascii="Verdana" w:eastAsia="Times New Roman" w:hAnsi="Verdana" w:cs="Times New Roman"/>
          <w:bCs/>
          <w:sz w:val="20"/>
          <w:szCs w:val="20"/>
          <w:lang w:eastAsia="pl-PL"/>
        </w:rPr>
        <w:t>łącznie  stanowi</w:t>
      </w:r>
      <w:proofErr w:type="gramEnd"/>
      <w:r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
          <w:bCs/>
          <w:sz w:val="20"/>
          <w:szCs w:val="20"/>
          <w:lang w:eastAsia="pl-PL"/>
        </w:rPr>
        <w:t xml:space="preserve">kwotę brutto </w:t>
      </w:r>
      <w:r w:rsidRPr="0006446A">
        <w:rPr>
          <w:rFonts w:ascii="Verdana" w:eastAsia="Calibri" w:hAnsi="Verdana"/>
          <w:b/>
          <w:sz w:val="20"/>
          <w:szCs w:val="20"/>
        </w:rPr>
        <w:t>…………….</w:t>
      </w:r>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(słownie złotych: ………………).</w:t>
      </w:r>
    </w:p>
    <w:p w14:paraId="2BEAE490"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pl-PL"/>
        </w:rPr>
        <w:t>Wynagrodzenie, o którym mowa w ust. 1, jest wynagrodzeniem kosztorysowym               i zostało wyliczone w oparciu o Formularz ofertowy Wykonawcy, stanowiący załącznik nr 2 do niniejszej umowy.</w:t>
      </w:r>
    </w:p>
    <w:p w14:paraId="6D4F3CFB" w14:textId="000473FB"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Rzeczywiste wynagrodzenie Wykonawcy zostanie wyliczone w oparciu o faktycznie wykonane </w:t>
      </w:r>
      <w:r w:rsidR="00F76825">
        <w:rPr>
          <w:rFonts w:ascii="Verdana" w:eastAsia="Times New Roman" w:hAnsi="Verdana" w:cs="Times New Roman"/>
          <w:bCs/>
          <w:sz w:val="20"/>
          <w:szCs w:val="20"/>
          <w:lang w:eastAsia="pl-PL"/>
        </w:rPr>
        <w:t xml:space="preserve">i odebrane </w:t>
      </w:r>
      <w:r w:rsidRPr="0006446A">
        <w:rPr>
          <w:rFonts w:ascii="Verdana" w:eastAsia="Times New Roman" w:hAnsi="Verdana" w:cs="Times New Roman"/>
          <w:bCs/>
          <w:sz w:val="20"/>
          <w:szCs w:val="20"/>
          <w:lang w:eastAsia="pl-PL"/>
        </w:rPr>
        <w:t>usługi oraz ceny jednostkowe podane w kosztorysie ofertowym Wykonawcy.</w:t>
      </w:r>
      <w:r>
        <w:rPr>
          <w:rFonts w:ascii="Verdana" w:eastAsia="Times New Roman" w:hAnsi="Verdana" w:cs="Times New Roman"/>
          <w:bCs/>
          <w:sz w:val="20"/>
          <w:szCs w:val="20"/>
          <w:lang w:eastAsia="pl-PL"/>
        </w:rPr>
        <w:t xml:space="preserve"> Wykonawcy nie służy roszczenie o zapłatę całej kwoty, o której mowa w ustępie pierwszym, w przypadku niezrealizowania usługi w pełnym zakresie. </w:t>
      </w:r>
    </w:p>
    <w:p w14:paraId="13E34CC4"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Maksymalne wynagrodzenie za świadczenie usług objętych niniejszą umową nie może przekroczyć wartości określonej w ust. 1.</w:t>
      </w:r>
      <w:r>
        <w:rPr>
          <w:rFonts w:ascii="Verdana" w:eastAsia="Times New Roman" w:hAnsi="Verdana" w:cs="Times New Roman"/>
          <w:bCs/>
          <w:sz w:val="20"/>
          <w:szCs w:val="20"/>
          <w:lang w:eastAsia="pl-PL"/>
        </w:rPr>
        <w:t xml:space="preserve"> Dotyczy to również sytuacji, w której </w:t>
      </w:r>
      <w:r>
        <w:rPr>
          <w:rFonts w:ascii="Verdana" w:eastAsia="Times New Roman" w:hAnsi="Verdana" w:cs="Times New Roman"/>
          <w:bCs/>
          <w:sz w:val="20"/>
          <w:szCs w:val="20"/>
          <w:lang w:eastAsia="pl-PL"/>
        </w:rPr>
        <w:lastRenderedPageBreak/>
        <w:t xml:space="preserve">Wykonawca na prace konserwacyjno-remontowe (poz. 4.1. oferty) przeznaczy więcej roboczogodzin, niż wskazano w ofercie. </w:t>
      </w:r>
    </w:p>
    <w:p w14:paraId="1204BE1E"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color w:val="000000"/>
          <w:sz w:val="20"/>
          <w:szCs w:val="20"/>
          <w:lang w:eastAsia="ar-SA"/>
        </w:rPr>
        <w:t>Ceny jednostkowe określone w kosztorysie ofertowym, są stałe i nie będą podlegały zmianom przez cały okres obowiązywania Umowy.</w:t>
      </w:r>
      <w:r w:rsidRPr="0006446A">
        <w:rPr>
          <w:rFonts w:ascii="Verdana" w:eastAsia="Calibri" w:hAnsi="Verdana" w:cs="Times New Roman"/>
          <w:sz w:val="20"/>
          <w:szCs w:val="20"/>
        </w:rPr>
        <w:t xml:space="preserve"> </w:t>
      </w:r>
    </w:p>
    <w:p w14:paraId="5AFE403E"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Zapłata nastąpi po wykonaniu i protokolarnym potwierdzeniu wykonanej usługi przez Strony, który to dokument stanowić będzie podstawę wystawienia faktury VAT.</w:t>
      </w:r>
    </w:p>
    <w:p w14:paraId="66F35EF7"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Strony ustalają, że od dnia wejścia w życie obowiązku wystawiania faktur ustrukturyzowanych w Krajowym Systemie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w:t>
      </w:r>
      <w:proofErr w:type="gramStart"/>
      <w:r w:rsidRPr="000978C3">
        <w:rPr>
          <w:rFonts w:ascii="Verdana" w:eastAsia="Times New Roman" w:hAnsi="Verdana" w:cs="Times New Roman"/>
          <w:bCs/>
          <w:sz w:val="20"/>
          <w:szCs w:val="20"/>
          <w:lang w:eastAsia="pl-PL"/>
        </w:rPr>
        <w:t xml:space="preserve">wystawianie </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i</w:t>
      </w:r>
      <w:proofErr w:type="gramEnd"/>
      <w:r w:rsidRPr="000978C3">
        <w:rPr>
          <w:rFonts w:ascii="Verdana" w:eastAsia="Times New Roman" w:hAnsi="Verdana" w:cs="Times New Roman"/>
          <w:bCs/>
          <w:sz w:val="20"/>
          <w:szCs w:val="20"/>
          <w:lang w:eastAsia="pl-PL"/>
        </w:rPr>
        <w:t xml:space="preserve"> doręczanie faktur VAT następuje z wykorzystaniem Krajowego Systemu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zgodnie z ustawą z dnia 11 marca 2004 r. o podatku od towarów i usług oraz przepisami wykonawczymi. </w:t>
      </w:r>
    </w:p>
    <w:p w14:paraId="218F1EC5"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Konsultant zobowiązany jest doręczyć Zamawiającemu drogą elektroniczną na adres </w:t>
      </w:r>
      <w:proofErr w:type="gramStart"/>
      <w:r w:rsidRPr="000978C3">
        <w:rPr>
          <w:rFonts w:ascii="Verdana" w:eastAsia="Times New Roman" w:hAnsi="Verdana" w:cs="Times New Roman"/>
          <w:bCs/>
          <w:sz w:val="20"/>
          <w:szCs w:val="20"/>
          <w:lang w:eastAsia="pl-PL"/>
        </w:rPr>
        <w:t>e-mail:[</w:t>
      </w:r>
      <w:proofErr w:type="gramEnd"/>
      <w:r w:rsidRPr="000978C3">
        <w:rPr>
          <w:rFonts w:ascii="Verdana" w:eastAsia="Times New Roman" w:hAnsi="Verdana" w:cs="Times New Roman"/>
          <w:bCs/>
          <w:sz w:val="20"/>
          <w:szCs w:val="20"/>
          <w:lang w:eastAsia="pl-PL"/>
        </w:rPr>
        <w:t xml:space="preserve">…]. </w:t>
      </w:r>
    </w:p>
    <w:p w14:paraId="0A9C3AC5"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w:t>
      </w:r>
      <w:proofErr w:type="gramStart"/>
      <w:r w:rsidRPr="000978C3">
        <w:rPr>
          <w:rFonts w:ascii="Verdana" w:eastAsia="Times New Roman" w:hAnsi="Verdana" w:cs="Times New Roman"/>
          <w:bCs/>
          <w:sz w:val="20"/>
          <w:szCs w:val="20"/>
          <w:lang w:eastAsia="pl-PL"/>
        </w:rPr>
        <w:t>Faktur  (</w:t>
      </w:r>
      <w:proofErr w:type="spellStart"/>
      <w:proofErr w:type="gramEnd"/>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Strony stosują procedurę awaryjną zgodnie z przepisami prawa. W okresie awarii doręczenie faktury VAT następuje poprzez jej przesłanie drogą elektroniczną na adres </w:t>
      </w:r>
      <w:proofErr w:type="gramStart"/>
      <w:r w:rsidRPr="000978C3">
        <w:rPr>
          <w:rFonts w:ascii="Verdana" w:eastAsia="Times New Roman" w:hAnsi="Verdana" w:cs="Times New Roman"/>
          <w:bCs/>
          <w:sz w:val="20"/>
          <w:szCs w:val="20"/>
          <w:lang w:eastAsia="pl-PL"/>
        </w:rPr>
        <w:t>e-mail:[</w:t>
      </w:r>
      <w:proofErr w:type="gramEnd"/>
      <w:r w:rsidRPr="000978C3">
        <w:rPr>
          <w:rFonts w:ascii="Verdana" w:eastAsia="Times New Roman" w:hAnsi="Verdana" w:cs="Times New Roman"/>
          <w:bCs/>
          <w:sz w:val="20"/>
          <w:szCs w:val="20"/>
          <w:lang w:eastAsia="pl-PL"/>
        </w:rPr>
        <w:t>…]</w:t>
      </w:r>
      <w:r>
        <w:rPr>
          <w:rFonts w:ascii="Verdana" w:eastAsia="Times New Roman" w:hAnsi="Verdana" w:cs="Times New Roman"/>
          <w:bCs/>
          <w:sz w:val="20"/>
          <w:szCs w:val="20"/>
          <w:lang w:eastAsia="pl-PL"/>
        </w:rPr>
        <w:t>.</w:t>
      </w:r>
    </w:p>
    <w:p w14:paraId="26874AD2"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2F4E170F"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 przypadku zmiany obowiązującej stawki podatku VAT, do wynagrodzenia netto zostanie doliczony podatek VAT zgodny z nową stawką tego podatku. Wynikająca z powyższego zmiana wynagrodzenia brutto nie wymaga zawarcia aneksu do umowy. </w:t>
      </w:r>
    </w:p>
    <w:p w14:paraId="61D759D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Wynagrodzenie będzie płatne w terminie do 30 dni od daty otrzymania prawidłowo wystawionej i zaakceptowanej przez Zamawiającego faktury VAT w formie przelewu na rachunek bankowy Wykonawcy </w:t>
      </w:r>
      <w:proofErr w:type="gramStart"/>
      <w:r w:rsidRPr="0006446A">
        <w:rPr>
          <w:rFonts w:ascii="Verdana" w:eastAsia="Times New Roman" w:hAnsi="Verdana" w:cs="Times New Roman"/>
          <w:sz w:val="20"/>
          <w:szCs w:val="20"/>
          <w:lang w:eastAsia="ar-SA"/>
        </w:rPr>
        <w:t>Nr :</w:t>
      </w:r>
      <w:proofErr w:type="gramEnd"/>
      <w:r w:rsidRPr="0006446A">
        <w:rPr>
          <w:rFonts w:ascii="Verdana" w:hAnsi="Verdana"/>
          <w:sz w:val="20"/>
          <w:szCs w:val="20"/>
        </w:rPr>
        <w:t xml:space="preserve"> …………………………………….</w:t>
      </w:r>
    </w:p>
    <w:p w14:paraId="1D9E5A3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5EF77992" w14:textId="77777777" w:rsidR="00DD678C" w:rsidRPr="00D22D4E" w:rsidRDefault="00DD678C" w:rsidP="00DD678C">
      <w:pPr>
        <w:pStyle w:val="Bezodstpw"/>
        <w:rPr>
          <w:rFonts w:ascii="Verdana" w:hAnsi="Verdana"/>
          <w:highlight w:val="yellow"/>
          <w:lang w:eastAsia="pl-PL"/>
        </w:rPr>
      </w:pPr>
    </w:p>
    <w:p w14:paraId="56FFB978" w14:textId="77777777" w:rsidR="00DD678C" w:rsidRPr="00F27A37" w:rsidRDefault="00DD678C" w:rsidP="00DD678C">
      <w:pPr>
        <w:pStyle w:val="Bezodstpw"/>
        <w:jc w:val="center"/>
        <w:rPr>
          <w:rFonts w:ascii="Verdana" w:hAnsi="Verdana"/>
          <w:b/>
          <w:sz w:val="20"/>
          <w:szCs w:val="20"/>
          <w:lang w:eastAsia="pl-PL"/>
        </w:rPr>
      </w:pPr>
      <w:r w:rsidRPr="00F27A37">
        <w:rPr>
          <w:rFonts w:ascii="Verdana" w:hAnsi="Verdana"/>
          <w:b/>
          <w:sz w:val="20"/>
          <w:szCs w:val="20"/>
          <w:lang w:eastAsia="pl-PL"/>
        </w:rPr>
        <w:t>§ 6</w:t>
      </w:r>
    </w:p>
    <w:p w14:paraId="2B7B0BDC" w14:textId="77777777" w:rsidR="00DD678C" w:rsidRPr="00F27A37" w:rsidRDefault="00DD678C" w:rsidP="00DD678C">
      <w:pPr>
        <w:numPr>
          <w:ilvl w:val="0"/>
          <w:numId w:val="7"/>
        </w:numPr>
        <w:autoSpaceDE w:val="0"/>
        <w:autoSpaceDN w:val="0"/>
        <w:adjustRightInd w:val="0"/>
        <w:spacing w:after="0"/>
        <w:ind w:left="426" w:hanging="426"/>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Odbiór Przedmiotu umowy będzie następował po pisemnym (w tym e-mail) powiadomieniu Zamawiającego przez Wykonawcę o gotowości do odbioru danej części Przedmiotu umowy.</w:t>
      </w:r>
    </w:p>
    <w:p w14:paraId="2A82B38A"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dniu ustalonym przez </w:t>
      </w:r>
      <w:proofErr w:type="gramStart"/>
      <w:r w:rsidRPr="00F27A37">
        <w:rPr>
          <w:rFonts w:ascii="Verdana" w:eastAsia="Times New Roman" w:hAnsi="Verdana" w:cs="Times New Roman"/>
          <w:sz w:val="20"/>
          <w:szCs w:val="20"/>
          <w:lang w:eastAsia="pl-PL"/>
        </w:rPr>
        <w:t>Zamawiającego,</w:t>
      </w:r>
      <w:proofErr w:type="gramEnd"/>
      <w:r w:rsidRPr="00F27A37">
        <w:rPr>
          <w:rFonts w:ascii="Verdana" w:eastAsia="Times New Roman" w:hAnsi="Verdana" w:cs="Times New Roman"/>
          <w:sz w:val="20"/>
          <w:szCs w:val="20"/>
          <w:lang w:eastAsia="pl-PL"/>
        </w:rPr>
        <w:t xml:space="preserve"> jako termin odbioru zostanie sporządzony </w:t>
      </w:r>
      <w:r w:rsidRPr="00F27A37">
        <w:rPr>
          <w:rFonts w:ascii="Verdana" w:eastAsia="Times New Roman" w:hAnsi="Verdana" w:cs="Times New Roman"/>
          <w:sz w:val="20"/>
          <w:szCs w:val="20"/>
          <w:lang w:eastAsia="pl-PL"/>
        </w:rPr>
        <w:br/>
        <w:t>i podpisany przez przedstawicieli Stron protokół odbioru danej części Przedmiotu umowy.</w:t>
      </w:r>
    </w:p>
    <w:p w14:paraId="732E8CF2"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Zamawiający odmówi podpisania Protokołu odbioru w następujących przypadkach: </w:t>
      </w:r>
    </w:p>
    <w:p w14:paraId="5BE21B9F"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stwierdzenia wadliwego wykonania Przedmiotu umowy zgłoszonego do odbioru przez Wykonawcę,</w:t>
      </w:r>
    </w:p>
    <w:p w14:paraId="0C4A7869"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nieprzedłożenia </w:t>
      </w:r>
      <w:r w:rsidRPr="00F27A37">
        <w:rPr>
          <w:rFonts w:ascii="Verdana" w:eastAsia="Times New Roman" w:hAnsi="Verdana" w:cs="Times New Roman"/>
          <w:iCs/>
          <w:sz w:val="20"/>
          <w:szCs w:val="20"/>
          <w:lang w:eastAsia="pl-PL"/>
        </w:rPr>
        <w:t xml:space="preserve">dokumentów niezbędnych do dokonania odbioru. </w:t>
      </w:r>
      <w:r w:rsidRPr="00F27A37">
        <w:rPr>
          <w:rFonts w:ascii="Verdana" w:eastAsia="Times New Roman" w:hAnsi="Verdana" w:cs="Times New Roman"/>
          <w:iCs/>
          <w:sz w:val="20"/>
          <w:szCs w:val="20"/>
          <w:lang w:eastAsia="pl-PL"/>
        </w:rPr>
        <w:br/>
        <w:t xml:space="preserve">Opóźnienie z tego tytułu będzie </w:t>
      </w:r>
      <w:proofErr w:type="gramStart"/>
      <w:r w:rsidRPr="00F27A37">
        <w:rPr>
          <w:rFonts w:ascii="Verdana" w:eastAsia="Times New Roman" w:hAnsi="Verdana" w:cs="Times New Roman"/>
          <w:iCs/>
          <w:sz w:val="20"/>
          <w:szCs w:val="20"/>
          <w:lang w:eastAsia="pl-PL"/>
        </w:rPr>
        <w:t>traktowane,</w:t>
      </w:r>
      <w:proofErr w:type="gramEnd"/>
      <w:r w:rsidRPr="00F27A37">
        <w:rPr>
          <w:rFonts w:ascii="Verdana" w:eastAsia="Times New Roman" w:hAnsi="Verdana" w:cs="Times New Roman"/>
          <w:iCs/>
          <w:sz w:val="20"/>
          <w:szCs w:val="20"/>
          <w:lang w:eastAsia="pl-PL"/>
        </w:rPr>
        <w:t xml:space="preserve"> jako powstałe z przyczyn zależnych od Wykonawcy i nie może stanowić podstawy do zmiany terminu wykonania Przedmiotu umowy.</w:t>
      </w:r>
    </w:p>
    <w:p w14:paraId="1FF9F8DD"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przypadku stwierdzenia wadliwego wykonania Przedmiotu umowy, zgłoszonego do odbioru przez Wykonawcę lub nieprzedłożenia przez niego dokumentów, Zamawiający wyznaczy Wykonawcy termin na usunięcie stwierdzonych wad lub braków. Niezwłocznie po usunięciu wad lub braków Wykonawca pisemnie zawiadomi Zamawiającego o gotowości do odbioru. Ust. 1 i 2 stosuje się odpowiednio.   </w:t>
      </w:r>
    </w:p>
    <w:p w14:paraId="53CCE9E9" w14:textId="77777777" w:rsidR="00DD678C" w:rsidRPr="00F27A37" w:rsidRDefault="00DD678C" w:rsidP="00DD678C">
      <w:pPr>
        <w:numPr>
          <w:ilvl w:val="0"/>
          <w:numId w:val="7"/>
        </w:numPr>
        <w:autoSpaceDE w:val="0"/>
        <w:autoSpaceDN w:val="0"/>
        <w:adjustRightInd w:val="0"/>
        <w:spacing w:after="0"/>
        <w:ind w:left="425" w:hanging="425"/>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Wykonawca odmówi usunięcia wad lub nie usunie ich w terminie</w:t>
      </w:r>
      <w:r w:rsidRPr="00F27A37">
        <w:rPr>
          <w:rFonts w:ascii="Verdana" w:eastAsia="Times New Roman" w:hAnsi="Verdana" w:cs="Times New Roman"/>
          <w:sz w:val="20"/>
          <w:szCs w:val="20"/>
          <w:lang w:eastAsia="pl-PL"/>
        </w:rPr>
        <w:br/>
        <w:t xml:space="preserve">wyznaczonym przez Zamawiającego lub z okoliczności wynika, iż nie zdoła ich usunąć w tym terminie, Zamawiający ma prawo zlecić usunięcie tych wad osobie trzeciej na </w:t>
      </w:r>
      <w:r w:rsidRPr="00F27A37">
        <w:rPr>
          <w:rFonts w:ascii="Verdana" w:eastAsia="Times New Roman" w:hAnsi="Verdana" w:cs="Times New Roman"/>
          <w:sz w:val="20"/>
          <w:szCs w:val="20"/>
          <w:lang w:eastAsia="pl-PL"/>
        </w:rPr>
        <w:lastRenderedPageBreak/>
        <w:t>koszt i ryzyko Wykonawcy, bez konieczności uzyskiwania zgody sądu, na co Wykonawca wyraża zgodę.</w:t>
      </w:r>
    </w:p>
    <w:p w14:paraId="77366F40"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7</w:t>
      </w:r>
    </w:p>
    <w:p w14:paraId="7E56E1C2" w14:textId="77777777" w:rsidR="00DD678C" w:rsidRPr="00F27A37" w:rsidRDefault="00DD678C" w:rsidP="00DD678C">
      <w:pPr>
        <w:tabs>
          <w:tab w:val="left" w:pos="360"/>
          <w:tab w:val="left" w:pos="426"/>
        </w:tabs>
        <w:suppressAutoHyphens/>
        <w:spacing w:after="0"/>
        <w:ind w:left="360"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1. </w:t>
      </w:r>
      <w:r w:rsidRPr="00F27A37">
        <w:rPr>
          <w:rFonts w:ascii="Verdana" w:eastAsia="Times New Roman" w:hAnsi="Verdana" w:cs="Times New Roman"/>
          <w:sz w:val="20"/>
          <w:szCs w:val="20"/>
          <w:lang w:eastAsia="pl-PL"/>
        </w:rPr>
        <w:tab/>
        <w:t>Zamawiający uprawniony jest do rozwiązania Umowy, jeżeli:</w:t>
      </w:r>
    </w:p>
    <w:p w14:paraId="661FC4E3"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Pr>
          <w:rFonts w:ascii="Verdana" w:eastAsia="Times New Roman" w:hAnsi="Verdana" w:cs="Times New Roman"/>
          <w:sz w:val="20"/>
          <w:szCs w:val="20"/>
          <w:lang w:eastAsia="pl-PL"/>
        </w:rPr>
        <w:t xml:space="preserve">bezskutecznego </w:t>
      </w:r>
      <w:r w:rsidRPr="00F27A37">
        <w:rPr>
          <w:rFonts w:ascii="Verdana" w:eastAsia="Times New Roman" w:hAnsi="Verdana" w:cs="Times New Roman"/>
          <w:sz w:val="20"/>
          <w:szCs w:val="20"/>
          <w:lang w:eastAsia="pl-PL"/>
        </w:rPr>
        <w:t xml:space="preserve">upływu wyznaczonego w tym </w:t>
      </w:r>
      <w:proofErr w:type="gramStart"/>
      <w:r w:rsidRPr="00F27A37">
        <w:rPr>
          <w:rFonts w:ascii="Verdana" w:eastAsia="Times New Roman" w:hAnsi="Verdana" w:cs="Times New Roman"/>
          <w:sz w:val="20"/>
          <w:szCs w:val="20"/>
          <w:lang w:eastAsia="pl-PL"/>
        </w:rPr>
        <w:t>celu  terminu</w:t>
      </w:r>
      <w:proofErr w:type="gramEnd"/>
      <w:r w:rsidRPr="00F27A37">
        <w:rPr>
          <w:rFonts w:ascii="Verdana" w:eastAsia="Times New Roman" w:hAnsi="Verdana" w:cs="Times New Roman"/>
          <w:sz w:val="20"/>
          <w:szCs w:val="20"/>
          <w:lang w:eastAsia="pl-PL"/>
        </w:rPr>
        <w:t>;</w:t>
      </w:r>
    </w:p>
    <w:p w14:paraId="6BD12A94"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nie rozpoczął realizacji Przedmiotu umowy, pomimo pisemnego wezwania Zamawiającego; </w:t>
      </w:r>
    </w:p>
    <w:p w14:paraId="525B621B"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przerwał realizację Przedmiotu Umowy </w:t>
      </w:r>
      <w:r w:rsidRPr="00F27A37">
        <w:rPr>
          <w:rFonts w:ascii="Verdana" w:eastAsia="Times New Roman" w:hAnsi="Verdana" w:cs="Times New Roman"/>
          <w:spacing w:val="2"/>
          <w:position w:val="2"/>
          <w:sz w:val="20"/>
          <w:szCs w:val="20"/>
          <w:lang w:eastAsia="pl-PL"/>
        </w:rPr>
        <w:t>z przyczyn leżących po stronie Wykonawcy</w:t>
      </w:r>
      <w:r w:rsidRPr="00F27A37">
        <w:rPr>
          <w:rFonts w:ascii="Verdana" w:eastAsia="Times New Roman" w:hAnsi="Verdana" w:cs="Times New Roman"/>
          <w:sz w:val="20"/>
          <w:szCs w:val="20"/>
          <w:lang w:eastAsia="pl-PL"/>
        </w:rPr>
        <w:t xml:space="preserve"> i przerwa ta trwa dłużej niż 7 dni. Za przyczyny nie leżące po stronie Wykonawcy nie mogą być uznane zdarzenia, które były w sposób obiektywny do przewidzenia bądź których Wykonawca miał lub mógł mieć świadomość mając na uwadze zawodowy charakter swojej działalności.</w:t>
      </w:r>
    </w:p>
    <w:p w14:paraId="16CF86D8" w14:textId="77777777" w:rsidR="00DD678C" w:rsidRPr="00F27A37" w:rsidRDefault="00DD678C" w:rsidP="00DD678C">
      <w:pPr>
        <w:tabs>
          <w:tab w:val="num" w:pos="360"/>
        </w:tabs>
        <w:spacing w:after="0"/>
        <w:ind w:left="360" w:right="23"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ab/>
        <w:t>Rozwiązanie umowy, o którym mowa w ust. 1 może nastąpić bez zachowania okresu wypowiedzenia, w formie pisemnej pod rygorem nieważności i powinno zawierać uzasadnienie.</w:t>
      </w:r>
    </w:p>
    <w:p w14:paraId="3274C890" w14:textId="77777777" w:rsidR="00DD678C" w:rsidRDefault="00DD678C" w:rsidP="00DD678C">
      <w:pPr>
        <w:spacing w:after="0"/>
        <w:ind w:left="284" w:hanging="284"/>
        <w:jc w:val="center"/>
        <w:rPr>
          <w:rFonts w:ascii="Verdana" w:eastAsia="Times New Roman" w:hAnsi="Verdana"/>
          <w:b/>
          <w:sz w:val="20"/>
          <w:szCs w:val="20"/>
          <w:lang w:eastAsia="pl-PL"/>
        </w:rPr>
      </w:pPr>
    </w:p>
    <w:p w14:paraId="453F09B7"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8</w:t>
      </w:r>
    </w:p>
    <w:p w14:paraId="1E647D4F" w14:textId="77777777" w:rsidR="00DD678C" w:rsidRPr="00F27A37" w:rsidRDefault="00DD678C" w:rsidP="00DD678C">
      <w:pPr>
        <w:numPr>
          <w:ilvl w:val="0"/>
          <w:numId w:val="1"/>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zapłaci Zamawiającemu kary umowne:</w:t>
      </w:r>
    </w:p>
    <w:p w14:paraId="102812A6"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przekroczenia terminów, o których mowa w § 4 ust. </w:t>
      </w:r>
      <w:r>
        <w:rPr>
          <w:rFonts w:ascii="Verdana" w:eastAsia="Times New Roman" w:hAnsi="Verdana"/>
          <w:sz w:val="20"/>
          <w:szCs w:val="20"/>
          <w:lang w:eastAsia="pl-PL"/>
        </w:rPr>
        <w:t xml:space="preserve">2 i 3 </w:t>
      </w:r>
      <w:r w:rsidRPr="00F27A37">
        <w:rPr>
          <w:rFonts w:ascii="Verdana" w:eastAsia="Times New Roman" w:hAnsi="Verdana"/>
          <w:sz w:val="20"/>
          <w:szCs w:val="20"/>
          <w:lang w:eastAsia="pl-PL"/>
        </w:rPr>
        <w:t xml:space="preserve">– w wysokości 100,00 PLN za każdy dzień zwłoki, </w:t>
      </w:r>
    </w:p>
    <w:p w14:paraId="6C6020B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 tytułu zwłoki w usunięciu wad stwierdzonych przy odbiorze usługi lub ujawnionych w okresie rękojmi/gwarancji – w wysokości 100,00 PLN, za każdy dzień zwłoki liczony od upływu terminu wyznaczonego na usunięcie wad zgodnie z postanowieniami Umowy,</w:t>
      </w:r>
    </w:p>
    <w:p w14:paraId="3ED36E49"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nieprzedłożenia w wyznaczonym terminie, o którym mowa w § </w:t>
      </w:r>
      <w:r w:rsidRPr="00F27A37">
        <w:rPr>
          <w:rFonts w:ascii="Verdana" w:eastAsia="Times New Roman" w:hAnsi="Verdana"/>
          <w:sz w:val="20"/>
          <w:szCs w:val="20"/>
          <w:lang w:eastAsia="pl-PL"/>
        </w:rPr>
        <w:t>9 ust</w:t>
      </w:r>
      <w:r>
        <w:rPr>
          <w:rFonts w:ascii="Verdana" w:eastAsia="Times New Roman" w:hAnsi="Verdana"/>
          <w:sz w:val="20"/>
          <w:szCs w:val="20"/>
          <w:lang w:eastAsia="pl-PL"/>
        </w:rPr>
        <w:t>.</w:t>
      </w:r>
      <w:r w:rsidRPr="00F27A37">
        <w:rPr>
          <w:rFonts w:ascii="Verdana" w:eastAsia="Times New Roman" w:hAnsi="Verdana"/>
          <w:sz w:val="20"/>
          <w:szCs w:val="20"/>
          <w:lang w:eastAsia="pl-PL"/>
        </w:rPr>
        <w:t xml:space="preserve"> </w:t>
      </w:r>
      <w:r>
        <w:rPr>
          <w:rFonts w:ascii="Verdana" w:eastAsia="Times New Roman" w:hAnsi="Verdana"/>
          <w:sz w:val="20"/>
          <w:szCs w:val="20"/>
          <w:lang w:eastAsia="pl-PL"/>
        </w:rPr>
        <w:t>3 i ust. 4</w:t>
      </w:r>
      <w:r w:rsidRPr="00F27A37">
        <w:rPr>
          <w:rFonts w:ascii="Verdana" w:eastAsia="Times New Roman" w:hAnsi="Verdana"/>
          <w:sz w:val="20"/>
          <w:szCs w:val="20"/>
          <w:lang w:eastAsia="pl-PL"/>
        </w:rPr>
        <w:t xml:space="preserve"> </w:t>
      </w:r>
      <w:r w:rsidRPr="00F27A37">
        <w:rPr>
          <w:rFonts w:ascii="Verdana" w:eastAsia="Times New Roman" w:hAnsi="Verdana" w:cs="Times New Roman"/>
          <w:sz w:val="20"/>
          <w:szCs w:val="20"/>
          <w:lang w:eastAsia="pl-PL"/>
        </w:rPr>
        <w:t xml:space="preserve">ważnej umowy ubezpieczenia wraz z dowodem opłacenia składki ubezpieczeniowej </w:t>
      </w:r>
      <w:r w:rsidRPr="00F27A37">
        <w:rPr>
          <w:rFonts w:ascii="Verdana" w:eastAsia="StarSymbol" w:hAnsi="Verdana" w:cs="Arial"/>
          <w:sz w:val="20"/>
          <w:szCs w:val="20"/>
          <w:lang w:eastAsia="pl-PL"/>
        </w:rPr>
        <w:t>- w wysokości 0,2</w:t>
      </w:r>
      <w:r w:rsidRPr="00F27A37">
        <w:rPr>
          <w:rFonts w:ascii="Verdana" w:hAnsi="Verdana"/>
          <w:sz w:val="20"/>
          <w:szCs w:val="20"/>
        </w:rPr>
        <w:t xml:space="preserve">% wynagrodzenia netto, o którym mowa w § 5 ust 1 </w:t>
      </w:r>
      <w:r w:rsidRPr="00F27A37">
        <w:rPr>
          <w:rFonts w:ascii="Verdana" w:eastAsia="StarSymbol" w:hAnsi="Verdana" w:cs="Arial"/>
          <w:sz w:val="20"/>
          <w:szCs w:val="20"/>
          <w:lang w:eastAsia="pl-PL"/>
        </w:rPr>
        <w:t>za każdy dzień zwłoki;</w:t>
      </w:r>
    </w:p>
    <w:p w14:paraId="503AB8B7"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 przypadku, gdy prace objęte Przedmiotem umowy będzie wykonywał podmiot inny niż Wykonawca lub Podwykonawca skierowany do wykonania pra</w:t>
      </w:r>
      <w:r w:rsidRPr="00F27A37">
        <w:rPr>
          <w:rFonts w:ascii="Verdana" w:eastAsia="Times New Roman" w:hAnsi="Verdana"/>
          <w:sz w:val="20"/>
          <w:szCs w:val="20"/>
          <w:lang w:eastAsia="pl-PL"/>
        </w:rPr>
        <w:t xml:space="preserve">c zgodnie </w:t>
      </w:r>
      <w:r w:rsidRPr="00F27A37">
        <w:rPr>
          <w:rFonts w:ascii="Verdana" w:eastAsia="Times New Roman" w:hAnsi="Verdana"/>
          <w:sz w:val="20"/>
          <w:szCs w:val="20"/>
          <w:lang w:eastAsia="pl-PL"/>
        </w:rPr>
        <w:br/>
        <w:t>z § 10</w:t>
      </w:r>
      <w:r w:rsidRPr="00F27A37">
        <w:rPr>
          <w:rFonts w:ascii="Verdana" w:eastAsia="Times New Roman" w:hAnsi="Verdana" w:cs="Times New Roman"/>
          <w:sz w:val="20"/>
          <w:szCs w:val="20"/>
          <w:lang w:eastAsia="pl-PL"/>
        </w:rPr>
        <w:t xml:space="preserve"> – w wysokości </w:t>
      </w:r>
      <w:r w:rsidRPr="00F27A37">
        <w:rPr>
          <w:rFonts w:ascii="Verdana" w:hAnsi="Verdana"/>
          <w:sz w:val="20"/>
          <w:szCs w:val="20"/>
        </w:rPr>
        <w:t xml:space="preserve">5% wynagrodzenia netto, o którym mowa w § 5 ust 1 </w:t>
      </w:r>
      <w:r w:rsidRPr="00F27A37">
        <w:rPr>
          <w:rFonts w:ascii="Verdana" w:eastAsia="StarSymbol" w:hAnsi="Verdana" w:cs="Arial"/>
          <w:sz w:val="20"/>
          <w:szCs w:val="20"/>
          <w:lang w:eastAsia="pl-PL"/>
        </w:rPr>
        <w:t>za każdy stwierdzony przypadek takiego naruszenia;</w:t>
      </w:r>
    </w:p>
    <w:p w14:paraId="77CD2848"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rozwiązania Umowy przez Zamawiającego z przyczyn dotyczących Wykona</w:t>
      </w:r>
      <w:r w:rsidRPr="00F27A37">
        <w:rPr>
          <w:rFonts w:ascii="Verdana" w:eastAsia="Times New Roman" w:hAnsi="Verdana"/>
          <w:sz w:val="20"/>
          <w:szCs w:val="20"/>
          <w:lang w:eastAsia="pl-PL"/>
        </w:rPr>
        <w:t xml:space="preserve">wcy </w:t>
      </w:r>
      <w:r w:rsidRPr="00F27A37">
        <w:rPr>
          <w:rFonts w:ascii="Verdana" w:eastAsia="Times New Roman" w:hAnsi="Verdana" w:cs="Times New Roman"/>
          <w:sz w:val="20"/>
          <w:szCs w:val="20"/>
          <w:lang w:eastAsia="pl-PL"/>
        </w:rPr>
        <w:t xml:space="preserve">- </w:t>
      </w:r>
      <w:r w:rsidRPr="00F27A37">
        <w:rPr>
          <w:rFonts w:ascii="Verdana" w:eastAsia="StarSymbol" w:hAnsi="Verdana" w:cs="Arial"/>
          <w:sz w:val="20"/>
          <w:szCs w:val="20"/>
          <w:lang w:eastAsia="pl-PL"/>
        </w:rPr>
        <w:t xml:space="preserve">w wysokości </w:t>
      </w:r>
      <w:r w:rsidRPr="00F27A37">
        <w:rPr>
          <w:rFonts w:ascii="Verdana" w:hAnsi="Verdana"/>
          <w:sz w:val="20"/>
          <w:szCs w:val="20"/>
        </w:rPr>
        <w:t>20% wynagrodzenia netto, o którym mowa w § 5 ust 1</w:t>
      </w:r>
      <w:r w:rsidRPr="00F27A37">
        <w:rPr>
          <w:rFonts w:ascii="Verdana" w:eastAsia="StarSymbol" w:hAnsi="Verdana" w:cs="Arial"/>
          <w:sz w:val="20"/>
          <w:szCs w:val="20"/>
          <w:lang w:eastAsia="pl-PL"/>
        </w:rPr>
        <w:t>;</w:t>
      </w:r>
    </w:p>
    <w:p w14:paraId="148F504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naruszenia przez Wykonawcę innych niż wskazane w pkt </w:t>
      </w:r>
      <w:proofErr w:type="gramStart"/>
      <w:r w:rsidRPr="00F27A37">
        <w:rPr>
          <w:rFonts w:ascii="Verdana" w:eastAsia="Times New Roman" w:hAnsi="Verdana"/>
          <w:sz w:val="20"/>
          <w:szCs w:val="20"/>
          <w:lang w:eastAsia="pl-PL"/>
        </w:rPr>
        <w:t>a)-</w:t>
      </w:r>
      <w:proofErr w:type="gramEnd"/>
      <w:r w:rsidRPr="00F27A37">
        <w:rPr>
          <w:rFonts w:ascii="Verdana" w:eastAsia="Times New Roman" w:hAnsi="Verdana"/>
          <w:sz w:val="20"/>
          <w:szCs w:val="20"/>
          <w:lang w:eastAsia="pl-PL"/>
        </w:rPr>
        <w:t>e)</w:t>
      </w:r>
      <w:r w:rsidRPr="00F27A37">
        <w:rPr>
          <w:rFonts w:ascii="Verdana" w:eastAsia="Times New Roman" w:hAnsi="Verdana" w:cs="Times New Roman"/>
          <w:sz w:val="20"/>
          <w:szCs w:val="20"/>
          <w:lang w:eastAsia="pl-PL"/>
        </w:rPr>
        <w:t xml:space="preserve"> obowiązków umownych Wykonawcy - w wysokości</w:t>
      </w:r>
      <w:r w:rsidRPr="00F27A37">
        <w:rPr>
          <w:rFonts w:ascii="Verdana" w:eastAsia="StarSymbol" w:hAnsi="Verdana" w:cs="Arial"/>
          <w:sz w:val="20"/>
          <w:szCs w:val="20"/>
          <w:lang w:eastAsia="pl-PL"/>
        </w:rPr>
        <w:t xml:space="preserve"> </w:t>
      </w:r>
      <w:r w:rsidRPr="00F27A37">
        <w:rPr>
          <w:rFonts w:ascii="Verdana" w:hAnsi="Verdana"/>
          <w:sz w:val="20"/>
          <w:szCs w:val="20"/>
        </w:rPr>
        <w:t xml:space="preserve">2% wynagrodzenia netto, o którym mowa w § 5 ust. </w:t>
      </w:r>
      <w:proofErr w:type="gramStart"/>
      <w:r w:rsidRPr="00F27A37">
        <w:rPr>
          <w:rFonts w:ascii="Verdana" w:hAnsi="Verdana"/>
          <w:sz w:val="20"/>
          <w:szCs w:val="20"/>
        </w:rPr>
        <w:t xml:space="preserve">1 </w:t>
      </w:r>
      <w:r w:rsidRPr="00F27A37">
        <w:rPr>
          <w:rFonts w:ascii="Verdana" w:eastAsia="Times New Roman" w:hAnsi="Verdana" w:cs="Times New Roman"/>
          <w:sz w:val="20"/>
          <w:szCs w:val="20"/>
          <w:lang w:eastAsia="pl-PL"/>
        </w:rPr>
        <w:t xml:space="preserve"> </w:t>
      </w:r>
      <w:r w:rsidRPr="00F27A37">
        <w:rPr>
          <w:rFonts w:ascii="Verdana" w:eastAsia="Times New Roman" w:hAnsi="Verdana" w:cs="Verdana"/>
          <w:sz w:val="20"/>
          <w:szCs w:val="20"/>
          <w:lang w:eastAsia="pl-PL"/>
        </w:rPr>
        <w:t>za</w:t>
      </w:r>
      <w:proofErr w:type="gramEnd"/>
      <w:r w:rsidRPr="00F27A37">
        <w:rPr>
          <w:rFonts w:ascii="Verdana" w:eastAsia="Times New Roman" w:hAnsi="Verdana" w:cs="Verdana"/>
          <w:sz w:val="20"/>
          <w:szCs w:val="20"/>
          <w:lang w:eastAsia="pl-PL"/>
        </w:rPr>
        <w:t xml:space="preserve"> każdorazowe naruszenie warunków Umowy</w:t>
      </w:r>
      <w:r>
        <w:rPr>
          <w:rFonts w:ascii="Verdana" w:eastAsia="Times New Roman" w:hAnsi="Verdana" w:cs="Verdana"/>
          <w:sz w:val="20"/>
          <w:szCs w:val="20"/>
          <w:lang w:eastAsia="pl-PL"/>
        </w:rPr>
        <w:t>, po uprzednim wezwaniu do zaprzestania lub usunięcia naruszeń i bezskutecznym upływie wyznaczonego w tym celu terminu</w:t>
      </w:r>
      <w:r w:rsidRPr="00F27A37">
        <w:rPr>
          <w:rFonts w:ascii="Verdana" w:eastAsia="Times New Roman" w:hAnsi="Verdana" w:cs="Verdana"/>
          <w:sz w:val="20"/>
          <w:szCs w:val="20"/>
          <w:lang w:eastAsia="pl-PL"/>
        </w:rPr>
        <w:t>.</w:t>
      </w:r>
    </w:p>
    <w:p w14:paraId="5906E8C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791D6E0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Zamawiający zastrzega sobie prawo do odszkodowania uzupełniającego przenoszącego wysokość kar umownych do pełnej wysokości poniesionej szkody i utraconych korzyści. </w:t>
      </w:r>
    </w:p>
    <w:p w14:paraId="79135B9B"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Łączna wysokość kar umownych naliczonych zgodnie z ust. 1 nie przekroczy 30% </w:t>
      </w:r>
      <w:r w:rsidRPr="00F27A37">
        <w:rPr>
          <w:rFonts w:ascii="Verdana" w:hAnsi="Verdana"/>
          <w:sz w:val="20"/>
          <w:szCs w:val="20"/>
        </w:rPr>
        <w:t xml:space="preserve">wynagrodzenia netto, o którym mowa w § 5 ust. 1. </w:t>
      </w:r>
      <w:r w:rsidRPr="00F27A37">
        <w:rPr>
          <w:rFonts w:ascii="Verdana" w:eastAsia="Times New Roman" w:hAnsi="Verdana" w:cs="Times New Roman"/>
          <w:sz w:val="20"/>
          <w:szCs w:val="20"/>
          <w:lang w:eastAsia="pl-PL"/>
        </w:rPr>
        <w:t xml:space="preserve"> </w:t>
      </w:r>
    </w:p>
    <w:p w14:paraId="76AE51C0" w14:textId="77777777" w:rsidR="00DD678C" w:rsidRDefault="00DD678C" w:rsidP="00DD678C">
      <w:pPr>
        <w:spacing w:after="0"/>
        <w:jc w:val="center"/>
        <w:rPr>
          <w:rFonts w:ascii="Verdana" w:eastAsia="Times New Roman" w:hAnsi="Verdana"/>
          <w:b/>
          <w:sz w:val="20"/>
          <w:szCs w:val="20"/>
          <w:lang w:eastAsia="pl-PL"/>
        </w:rPr>
      </w:pPr>
    </w:p>
    <w:p w14:paraId="18832A1D" w14:textId="77777777" w:rsidR="00DD678C" w:rsidRPr="00F27A37" w:rsidRDefault="00DD678C" w:rsidP="00DD678C">
      <w:pPr>
        <w:spacing w:after="0"/>
        <w:jc w:val="center"/>
        <w:rPr>
          <w:rFonts w:ascii="Verdana" w:eastAsia="Times New Roman" w:hAnsi="Verdana" w:cs="Times New Roman"/>
          <w:b/>
          <w:sz w:val="20"/>
          <w:szCs w:val="20"/>
          <w:lang w:eastAsia="pl-PL"/>
        </w:rPr>
      </w:pPr>
      <w:r w:rsidRPr="00F27A37">
        <w:rPr>
          <w:rFonts w:ascii="Verdana" w:eastAsia="Times New Roman" w:hAnsi="Verdana"/>
          <w:b/>
          <w:sz w:val="20"/>
          <w:szCs w:val="20"/>
          <w:lang w:eastAsia="pl-PL"/>
        </w:rPr>
        <w:t xml:space="preserve">  </w:t>
      </w:r>
      <w:r w:rsidRPr="00F27A37">
        <w:rPr>
          <w:rFonts w:ascii="Verdana" w:eastAsia="Times New Roman" w:hAnsi="Verdana" w:cs="Times New Roman"/>
          <w:b/>
          <w:sz w:val="20"/>
          <w:szCs w:val="20"/>
          <w:lang w:eastAsia="pl-PL"/>
        </w:rPr>
        <w:t>§9</w:t>
      </w:r>
    </w:p>
    <w:p w14:paraId="7AF35BA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zobowiązany jest do zawarcia na własny koszt odpowiednich umów</w:t>
      </w:r>
      <w:r w:rsidRPr="00F27A37">
        <w:rPr>
          <w:rFonts w:ascii="Verdana" w:eastAsia="Times New Roman" w:hAnsi="Verdana" w:cs="Times New Roman"/>
          <w:sz w:val="20"/>
          <w:szCs w:val="20"/>
          <w:lang w:eastAsia="pl-PL"/>
        </w:rPr>
        <w:br/>
        <w:t xml:space="preserve">ubezpieczenia z tytułu szkód, które mogą zaistnieć w związku z </w:t>
      </w:r>
      <w:proofErr w:type="gramStart"/>
      <w:r w:rsidRPr="00F27A37">
        <w:rPr>
          <w:rFonts w:ascii="Verdana" w:eastAsia="Times New Roman" w:hAnsi="Verdana" w:cs="Times New Roman"/>
          <w:sz w:val="20"/>
          <w:szCs w:val="20"/>
          <w:lang w:eastAsia="pl-PL"/>
        </w:rPr>
        <w:t>określonymi  zdarzeniami</w:t>
      </w:r>
      <w:proofErr w:type="gramEnd"/>
      <w:r w:rsidRPr="00F27A37">
        <w:rPr>
          <w:rFonts w:ascii="Verdana" w:eastAsia="Times New Roman" w:hAnsi="Verdana" w:cs="Times New Roman"/>
          <w:sz w:val="20"/>
          <w:szCs w:val="20"/>
          <w:lang w:eastAsia="pl-PL"/>
        </w:rPr>
        <w:t xml:space="preserve"> losowymi oraz od odpowiedzialności cywilnej na czas realizacji Przedmiotu umowy na kwotę nie mniejszą niż dwukrotność</w:t>
      </w:r>
      <w:r w:rsidRPr="00F27A37">
        <w:rPr>
          <w:rFonts w:ascii="Verdana" w:eastAsia="Times New Roman" w:hAnsi="Verdana" w:cs="Times New Roman"/>
          <w:bCs/>
          <w:sz w:val="20"/>
          <w:szCs w:val="20"/>
          <w:lang w:eastAsia="pl-PL"/>
        </w:rPr>
        <w:t xml:space="preserve"> wynagrodzeni</w:t>
      </w:r>
      <w:r w:rsidRPr="00F27A37">
        <w:rPr>
          <w:rFonts w:ascii="Verdana" w:eastAsia="Times New Roman" w:hAnsi="Verdana" w:cs="Times New Roman"/>
          <w:sz w:val="20"/>
          <w:szCs w:val="20"/>
          <w:lang w:eastAsia="pl-PL"/>
        </w:rPr>
        <w:t>a brutto</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za wykonanie Przedmiot</w:t>
      </w:r>
      <w:r w:rsidRPr="00F27A37">
        <w:rPr>
          <w:rFonts w:ascii="Verdana" w:eastAsia="Times New Roman" w:hAnsi="Verdana"/>
          <w:sz w:val="20"/>
          <w:szCs w:val="20"/>
          <w:lang w:eastAsia="pl-PL"/>
        </w:rPr>
        <w:t>u umowy, określonego w § 5</w:t>
      </w:r>
      <w:r w:rsidRPr="00F27A37">
        <w:rPr>
          <w:rFonts w:ascii="Verdana" w:eastAsia="Times New Roman" w:hAnsi="Verdana" w:cs="Times New Roman"/>
          <w:sz w:val="20"/>
          <w:szCs w:val="20"/>
          <w:lang w:eastAsia="pl-PL"/>
        </w:rPr>
        <w:t xml:space="preserve"> ust.1.</w:t>
      </w:r>
    </w:p>
    <w:p w14:paraId="650FC339"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Ubezpieczeniu podlega w szczególności</w:t>
      </w:r>
      <w:r w:rsidRPr="00F27A37">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8C14C5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pacing w:val="2"/>
          <w:position w:val="2"/>
          <w:sz w:val="20"/>
          <w:szCs w:val="20"/>
          <w:lang w:eastAsia="pl-PL"/>
        </w:rPr>
        <w:t xml:space="preserve">Wykonawca zobowiązany jest do przedłożenia </w:t>
      </w:r>
      <w:r w:rsidRPr="00F27A37">
        <w:rPr>
          <w:rFonts w:ascii="Verdana" w:eastAsia="Times New Roman" w:hAnsi="Verdana" w:cs="Times New Roman"/>
          <w:sz w:val="20"/>
          <w:szCs w:val="20"/>
          <w:lang w:eastAsia="pl-PL"/>
        </w:rPr>
        <w:t xml:space="preserve">umowy lub polisy ubezpieczenia, w zakresie, o którym mowa w ust. 1 oraz dowodu opłacenia składki ubezpieczeniowej w terminie do 7 dni od dnia podpisania Umowy. </w:t>
      </w:r>
    </w:p>
    <w:p w14:paraId="1A9A1E91"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umowy lub polisy ubezpieczenia, o których mowa wyżej będą</w:t>
      </w:r>
      <w:r w:rsidRPr="00F27A37">
        <w:rPr>
          <w:rFonts w:ascii="Verdana" w:eastAsia="Times New Roman" w:hAnsi="Verdana" w:cs="Times New Roman"/>
          <w:sz w:val="20"/>
          <w:szCs w:val="20"/>
          <w:lang w:eastAsia="pl-PL"/>
        </w:rPr>
        <w:br/>
        <w:t>zawarte na okres krótszy niż okres realizacji Przedmiotu umowy, Wykonawca</w:t>
      </w:r>
      <w:r w:rsidRPr="00F27A37">
        <w:rPr>
          <w:rFonts w:ascii="Verdana" w:eastAsia="Times New Roman" w:hAnsi="Verdana" w:cs="Times New Roman"/>
          <w:sz w:val="20"/>
          <w:szCs w:val="20"/>
          <w:lang w:eastAsia="pl-PL"/>
        </w:rPr>
        <w:br/>
        <w:t>zobowiązuje się każdorazowo w terminie do 7 dni przed upływem ich ważności,</w:t>
      </w:r>
      <w:r w:rsidRPr="00F27A37">
        <w:rPr>
          <w:rFonts w:ascii="Verdana" w:eastAsia="Times New Roman" w:hAnsi="Verdana" w:cs="Times New Roman"/>
          <w:sz w:val="20"/>
          <w:szCs w:val="20"/>
          <w:lang w:eastAsia="pl-PL"/>
        </w:rPr>
        <w:br/>
        <w:t>dostarczyć Zamawiającemu odnowioną polisę/umowę ubezpieczenia na pozostały</w:t>
      </w:r>
      <w:r w:rsidRPr="00F27A37">
        <w:rPr>
          <w:rFonts w:ascii="Verdana" w:eastAsia="Times New Roman" w:hAnsi="Verdana" w:cs="Times New Roman"/>
          <w:sz w:val="20"/>
          <w:szCs w:val="20"/>
          <w:lang w:eastAsia="pl-PL"/>
        </w:rPr>
        <w:br/>
        <w:t>okres obowiązywania Umowy oraz dowód opłacenia składki.</w:t>
      </w:r>
    </w:p>
    <w:p w14:paraId="2593514E"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1FA2F2C2" w14:textId="77777777" w:rsidR="00DD678C" w:rsidRDefault="00DD678C" w:rsidP="00DD678C">
      <w:pPr>
        <w:spacing w:after="0"/>
        <w:jc w:val="center"/>
        <w:rPr>
          <w:rFonts w:ascii="Verdana" w:eastAsia="Times New Roman" w:hAnsi="Verdana" w:cs="Times New Roman"/>
          <w:b/>
          <w:sz w:val="20"/>
          <w:szCs w:val="20"/>
          <w:lang w:eastAsia="pl-PL"/>
        </w:rPr>
      </w:pPr>
    </w:p>
    <w:p w14:paraId="4947B2A6"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§10</w:t>
      </w:r>
    </w:p>
    <w:p w14:paraId="5E9D70A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 xml:space="preserve">Wykonawca może zlecić wykonanie części zakresu Przedmiotu umowy </w:t>
      </w:r>
      <w:proofErr w:type="gramStart"/>
      <w:r w:rsidRPr="00F27A37">
        <w:rPr>
          <w:rFonts w:ascii="Verdana" w:eastAsia="Times New Roman" w:hAnsi="Verdana" w:cs="Times New Roman"/>
          <w:sz w:val="20"/>
          <w:szCs w:val="20"/>
        </w:rPr>
        <w:t>Podwykonawcom</w:t>
      </w:r>
      <w:proofErr w:type="gramEnd"/>
      <w:r w:rsidRPr="00F27A37">
        <w:rPr>
          <w:rFonts w:ascii="Verdana" w:eastAsia="Times New Roman" w:hAnsi="Verdana" w:cs="Times New Roman"/>
          <w:sz w:val="20"/>
          <w:szCs w:val="20"/>
        </w:rPr>
        <w:t xml:space="preserve"> jeżeli określił to w złożonej ofercie. Zakres Przedmiotu umowy wykonywany przy udziale Podwykonawców wynikać musi z treści Formularza ofertowego Wykonawcy.</w:t>
      </w:r>
      <w:r w:rsidRPr="00F27A37">
        <w:rPr>
          <w:rFonts w:ascii="Verdana" w:eastAsia="Times New Roman" w:hAnsi="Verdana" w:cs="Times New Roman"/>
          <w:i/>
          <w:iCs/>
          <w:sz w:val="20"/>
          <w:szCs w:val="20"/>
        </w:rPr>
        <w:t xml:space="preserve"> </w:t>
      </w:r>
    </w:p>
    <w:p w14:paraId="58F7BB84"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jest zobowiązany do koordynacji prac realizowanych przez Podwykonawców.</w:t>
      </w:r>
    </w:p>
    <w:p w14:paraId="32E192AB"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 przypadku powierzenia Podwykonawcy przez Wykonawcę realizacji Przedmiotu</w:t>
      </w:r>
      <w:r w:rsidRPr="00F27A37">
        <w:rPr>
          <w:rFonts w:ascii="Verdana" w:eastAsia="Times New Roman" w:hAnsi="Verdana" w:cs="Times New Roman"/>
          <w:sz w:val="20"/>
          <w:szCs w:val="20"/>
          <w:lang w:eastAsia="pl-PL"/>
        </w:rPr>
        <w:br/>
        <w:t xml:space="preserve">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w:t>
      </w:r>
      <w:r w:rsidRPr="00F27A37">
        <w:rPr>
          <w:rFonts w:ascii="Verdana" w:eastAsia="Times New Roman" w:hAnsi="Verdana"/>
          <w:sz w:val="20"/>
          <w:szCs w:val="20"/>
          <w:lang w:eastAsia="pl-PL"/>
        </w:rPr>
        <w:t xml:space="preserve">7 ust 1 pkt 1) oraz </w:t>
      </w:r>
      <w:r w:rsidRPr="00F27A37">
        <w:rPr>
          <w:rFonts w:ascii="Verdana" w:eastAsia="Times New Roman" w:hAnsi="Verdana" w:cs="Times New Roman"/>
          <w:sz w:val="20"/>
          <w:szCs w:val="20"/>
          <w:lang w:eastAsia="pl-PL"/>
        </w:rPr>
        <w:t xml:space="preserve">§ </w:t>
      </w:r>
      <w:r w:rsidRPr="00F27A37">
        <w:rPr>
          <w:rFonts w:ascii="Verdana" w:eastAsia="Times New Roman" w:hAnsi="Verdana"/>
          <w:sz w:val="20"/>
          <w:szCs w:val="20"/>
          <w:lang w:eastAsia="pl-PL"/>
        </w:rPr>
        <w:t>8 ust 1 pkt f).</w:t>
      </w:r>
    </w:p>
    <w:p w14:paraId="12C46A30"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Wykonawca odpowiada za działania i zaniechania Podwykonawców, jak za własne działania i zaniechania.</w:t>
      </w:r>
    </w:p>
    <w:p w14:paraId="142A728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3B787CA2"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 xml:space="preserve">Jakakolwiek przerwa w realizacji Przedmiotu umowy wynikająca z </w:t>
      </w:r>
      <w:proofErr w:type="gramStart"/>
      <w:r w:rsidRPr="00F27A37">
        <w:rPr>
          <w:rFonts w:ascii="Verdana" w:eastAsia="Times New Roman" w:hAnsi="Verdana" w:cs="Times New Roman"/>
          <w:sz w:val="20"/>
          <w:szCs w:val="20"/>
          <w:lang w:eastAsia="pl-PL"/>
        </w:rPr>
        <w:t>braku  Podwykonawcy</w:t>
      </w:r>
      <w:proofErr w:type="gramEnd"/>
      <w:r w:rsidRPr="00F27A37">
        <w:rPr>
          <w:rFonts w:ascii="Verdana" w:eastAsia="Times New Roman" w:hAnsi="Verdana" w:cs="Times New Roman"/>
          <w:sz w:val="20"/>
          <w:szCs w:val="20"/>
          <w:lang w:eastAsia="pl-PL"/>
        </w:rPr>
        <w:t xml:space="preserve"> będzie </w:t>
      </w:r>
      <w:proofErr w:type="gramStart"/>
      <w:r w:rsidRPr="00F27A37">
        <w:rPr>
          <w:rFonts w:ascii="Verdana" w:eastAsia="Times New Roman" w:hAnsi="Verdana" w:cs="Times New Roman"/>
          <w:sz w:val="20"/>
          <w:szCs w:val="20"/>
          <w:lang w:eastAsia="pl-PL"/>
        </w:rPr>
        <w:t>traktowana,</w:t>
      </w:r>
      <w:proofErr w:type="gramEnd"/>
      <w:r w:rsidRPr="00F27A37">
        <w:rPr>
          <w:rFonts w:ascii="Verdana" w:eastAsia="Times New Roman" w:hAnsi="Verdana" w:cs="Times New Roman"/>
          <w:sz w:val="20"/>
          <w:szCs w:val="20"/>
          <w:lang w:eastAsia="pl-PL"/>
        </w:rPr>
        <w:t xml:space="preserve"> jako przerwa wynikła z przyczyn zależnych </w:t>
      </w:r>
      <w:proofErr w:type="gramStart"/>
      <w:r w:rsidRPr="00F27A37">
        <w:rPr>
          <w:rFonts w:ascii="Verdana" w:eastAsia="Times New Roman" w:hAnsi="Verdana" w:cs="Times New Roman"/>
          <w:sz w:val="20"/>
          <w:szCs w:val="20"/>
          <w:lang w:eastAsia="pl-PL"/>
        </w:rPr>
        <w:t>od  Wykonawcy</w:t>
      </w:r>
      <w:proofErr w:type="gramEnd"/>
      <w:r w:rsidRPr="00F27A37">
        <w:rPr>
          <w:rFonts w:ascii="Verdana" w:eastAsia="Times New Roman" w:hAnsi="Verdana" w:cs="Times New Roman"/>
          <w:sz w:val="20"/>
          <w:szCs w:val="20"/>
          <w:lang w:eastAsia="pl-PL"/>
        </w:rPr>
        <w:t xml:space="preserve">. </w:t>
      </w:r>
    </w:p>
    <w:p w14:paraId="185239A8" w14:textId="77777777" w:rsidR="00DD678C" w:rsidRDefault="00DD678C" w:rsidP="00DD678C">
      <w:pPr>
        <w:spacing w:after="120"/>
        <w:jc w:val="center"/>
        <w:rPr>
          <w:rFonts w:ascii="Verdana" w:eastAsia="Times New Roman" w:hAnsi="Verdana" w:cs="Times New Roman"/>
          <w:b/>
          <w:sz w:val="20"/>
          <w:szCs w:val="20"/>
          <w:lang w:eastAsia="pl-PL"/>
        </w:rPr>
      </w:pPr>
    </w:p>
    <w:p w14:paraId="257A9D9A" w14:textId="77777777" w:rsidR="00DD678C" w:rsidRPr="00F27A37" w:rsidRDefault="00DD678C" w:rsidP="00DD678C">
      <w:pPr>
        <w:spacing w:after="120"/>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t>
      </w:r>
      <w:r w:rsidRPr="00F27A37">
        <w:rPr>
          <w:rFonts w:ascii="Verdana" w:eastAsia="Times New Roman" w:hAnsi="Verdana"/>
          <w:b/>
          <w:sz w:val="20"/>
          <w:szCs w:val="20"/>
          <w:lang w:eastAsia="pl-PL"/>
        </w:rPr>
        <w:t xml:space="preserve"> 11</w:t>
      </w:r>
    </w:p>
    <w:p w14:paraId="6BFCDFE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Wykonawca zobowiązuje się do zachowania w tajemnicy wszelkich informacji, </w:t>
      </w:r>
      <w:r w:rsidRPr="00F27A37">
        <w:rPr>
          <w:rFonts w:ascii="Verdana" w:eastAsia="Times New Roman" w:hAnsi="Verdana" w:cs="Times New Roman"/>
          <w:sz w:val="20"/>
          <w:szCs w:val="20"/>
          <w:lang w:eastAsia="pl-PL"/>
        </w:rPr>
        <w:br/>
        <w:t>o których dowiedział się w związku z wykonywaniem Przedmiotu umowy.</w:t>
      </w:r>
      <w:r w:rsidRPr="00F27A37">
        <w:rPr>
          <w:rFonts w:ascii="Verdana" w:eastAsia="Times New Roman" w:hAnsi="Verdana" w:cs="Times New Roman"/>
          <w:sz w:val="20"/>
          <w:szCs w:val="20"/>
          <w:lang w:eastAsia="pl-PL"/>
        </w:rPr>
        <w:br/>
        <w:t xml:space="preserve">W szczególności, Wykonawca zobowiązuje się do zachowania w tajemnicy informacji, </w:t>
      </w:r>
      <w:r w:rsidRPr="00F27A37">
        <w:rPr>
          <w:rFonts w:ascii="Verdana" w:eastAsia="Times New Roman" w:hAnsi="Verdana" w:cs="Times New Roman"/>
          <w:sz w:val="20"/>
          <w:szCs w:val="20"/>
          <w:lang w:eastAsia="pl-PL"/>
        </w:rPr>
        <w:lastRenderedPageBreak/>
        <w:t>które nie podlegają podaniu do publicznej wiadomości, a które pośrednio lub bezpośrednio dotyczą Przedmiotu Umowy.</w:t>
      </w:r>
    </w:p>
    <w:p w14:paraId="5F279622"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do zachowania w tajemnicy informacji, o których</w:t>
      </w:r>
      <w:r w:rsidRPr="00F27A37">
        <w:rPr>
          <w:rFonts w:ascii="Verdana" w:eastAsia="Times New Roman" w:hAnsi="Verdana" w:cs="Times New Roman"/>
          <w:sz w:val="20"/>
          <w:szCs w:val="20"/>
          <w:lang w:eastAsia="pl-PL"/>
        </w:rPr>
        <w:br/>
        <w:t>powziął wiadomość przy okazji wykonywania Przedmiotu umowy, a co do których Zamawiający nie podjął bezpośrednich działań mających na celu zachowanie ich poufności, a których ujawnienie może narazić Zamawiającego na szkodę.</w:t>
      </w:r>
    </w:p>
    <w:p w14:paraId="0CB78D1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8AD678D"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nie prowadzić jakiejkolwiek działalności zawodowej, naukowej lub gospodarczej przy wykorzystaniu informacji uzyskanych od Zamawiającego w związku z wykonaniem Przedmiotu umowy.</w:t>
      </w:r>
    </w:p>
    <w:p w14:paraId="2F6A7A25"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ponosi wobec Zamawiającego odpowiedzialność za przestrzeganie</w:t>
      </w:r>
      <w:r w:rsidRPr="00F27A37">
        <w:rPr>
          <w:rFonts w:ascii="Verdana" w:eastAsia="Times New Roman" w:hAnsi="Verdana" w:cs="Times New Roman"/>
          <w:sz w:val="20"/>
          <w:szCs w:val="20"/>
          <w:lang w:eastAsia="pl-PL"/>
        </w:rPr>
        <w:br/>
        <w:t>zobowiązań wskazanych w niniejszym paragrafie również przez Podwykonawców.</w:t>
      </w:r>
    </w:p>
    <w:p w14:paraId="22DCA2E7" w14:textId="77777777" w:rsidR="00DD678C" w:rsidRDefault="00DD678C" w:rsidP="00DD678C">
      <w:pPr>
        <w:spacing w:after="0"/>
        <w:ind w:left="3540" w:firstLine="708"/>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p>
    <w:p w14:paraId="05623A02"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24581A26"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62EFD8DA" w14:textId="77777777" w:rsidR="00DD678C" w:rsidRPr="00F27A37" w:rsidRDefault="00DD678C" w:rsidP="00DD678C">
      <w:pPr>
        <w:spacing w:after="0"/>
        <w:ind w:left="3540" w:firstLine="708"/>
        <w:jc w:val="both"/>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Pr="00F27A37">
        <w:rPr>
          <w:rFonts w:ascii="Verdana" w:eastAsia="Times New Roman" w:hAnsi="Verdana"/>
          <w:b/>
          <w:sz w:val="20"/>
          <w:szCs w:val="20"/>
          <w:lang w:eastAsia="pl-PL"/>
        </w:rPr>
        <w:t>§ 12</w:t>
      </w:r>
    </w:p>
    <w:p w14:paraId="265F141D"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Strony przewidują możliwość dokonywania zmian w Umowie. Poza przypadkami    określonymi w Umowie, zmiany Umowy będą mogły nastąpić w następujących przypadkach:</w:t>
      </w:r>
    </w:p>
    <w:p w14:paraId="28936C1C"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3AA74444"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powstania rozbieżności lub niejasności w rozumieniu pojęć użytych </w:t>
      </w:r>
      <w:r w:rsidRPr="00F27A37">
        <w:rPr>
          <w:rFonts w:ascii="Verdana" w:eastAsia="Times New Roman" w:hAnsi="Verdana" w:cs="Times New Roman"/>
          <w:sz w:val="20"/>
          <w:szCs w:val="20"/>
          <w:lang w:eastAsia="pl-PL"/>
        </w:rPr>
        <w:br/>
        <w:t>w Umowie, których nie będzie można usunąć w inny sposób, a zmiana będzie umożliwiać usunięcie rozbieżności i doprecyzowanie Umowy w celu jednoznacznej interpretacji jej zapisów przez Strony;</w:t>
      </w:r>
    </w:p>
    <w:p w14:paraId="3DF2B33A"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konieczności zrealizowania Przedmiotu umowy przy zastosowaniu innych rozwiązań technicznych niż wskazane w dokumentach, o których </w:t>
      </w:r>
      <w:proofErr w:type="gramStart"/>
      <w:r w:rsidRPr="00F27A37">
        <w:rPr>
          <w:rFonts w:ascii="Verdana" w:eastAsia="Times New Roman" w:hAnsi="Verdana" w:cs="Times New Roman"/>
          <w:sz w:val="20"/>
          <w:szCs w:val="20"/>
          <w:lang w:eastAsia="pl-PL"/>
        </w:rPr>
        <w:t>mowa  w</w:t>
      </w:r>
      <w:proofErr w:type="gramEnd"/>
      <w:r w:rsidRPr="00F27A37">
        <w:rPr>
          <w:rFonts w:ascii="Verdana" w:eastAsia="Times New Roman" w:hAnsi="Verdana" w:cs="Times New Roman"/>
          <w:sz w:val="20"/>
          <w:szCs w:val="20"/>
          <w:lang w:eastAsia="pl-PL"/>
        </w:rPr>
        <w:t xml:space="preserve"> § 1 ust.</w:t>
      </w:r>
      <w:r w:rsidRPr="00F27A37">
        <w:rPr>
          <w:rFonts w:ascii="Verdana" w:eastAsia="Times New Roman" w:hAnsi="Verdana"/>
          <w:sz w:val="20"/>
          <w:szCs w:val="20"/>
          <w:lang w:eastAsia="pl-PL"/>
        </w:rPr>
        <w:t xml:space="preserve"> 2</w:t>
      </w:r>
      <w:r w:rsidRPr="00F27A37">
        <w:rPr>
          <w:rFonts w:ascii="Verdana" w:eastAsia="Times New Roman" w:hAnsi="Verdana" w:cs="Times New Roman"/>
          <w:sz w:val="20"/>
          <w:szCs w:val="20"/>
          <w:lang w:eastAsia="pl-PL"/>
        </w:rPr>
        <w:t xml:space="preserve"> </w:t>
      </w:r>
      <w:proofErr w:type="gramStart"/>
      <w:r w:rsidRPr="00F27A37">
        <w:rPr>
          <w:rFonts w:ascii="Verdana" w:eastAsia="Times New Roman" w:hAnsi="Verdana" w:cs="Times New Roman"/>
          <w:sz w:val="20"/>
          <w:szCs w:val="20"/>
          <w:lang w:eastAsia="pl-PL"/>
        </w:rPr>
        <w:t>Umowy</w:t>
      </w:r>
      <w:proofErr w:type="gramEnd"/>
      <w:r w:rsidRPr="00F27A37">
        <w:rPr>
          <w:rFonts w:ascii="Verdana" w:eastAsia="Times New Roman" w:hAnsi="Verdana" w:cs="Times New Roman"/>
          <w:sz w:val="20"/>
          <w:szCs w:val="20"/>
          <w:lang w:eastAsia="pl-PL"/>
        </w:rPr>
        <w:t xml:space="preserve"> jeżeli jest to niezbędne do prawidłowego wykonania Usługi;</w:t>
      </w:r>
    </w:p>
    <w:p w14:paraId="22D29FB3"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wystąpienia konieczności wprowadzenia zmian spowodowanych następującymi okolicznościami:</w:t>
      </w:r>
    </w:p>
    <w:p w14:paraId="05455186"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a) zaistnienia omyłki pisarskiej lub rachunkowej;</w:t>
      </w:r>
    </w:p>
    <w:p w14:paraId="4F553DB2"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b) działania siły wyższej uniemożliwiającej wykonanie przedmiotu </w:t>
      </w:r>
      <w:proofErr w:type="gramStart"/>
      <w:r w:rsidRPr="00F27A37">
        <w:rPr>
          <w:rFonts w:ascii="Verdana" w:eastAsia="Times New Roman" w:hAnsi="Verdana" w:cs="Times New Roman"/>
          <w:sz w:val="20"/>
          <w:szCs w:val="20"/>
          <w:lang w:eastAsia="pl-PL"/>
        </w:rPr>
        <w:t>umowy  zgodnie</w:t>
      </w:r>
      <w:proofErr w:type="gramEnd"/>
      <w:r w:rsidRPr="00F27A37">
        <w:rPr>
          <w:rFonts w:ascii="Verdana" w:eastAsia="Times New Roman" w:hAnsi="Verdana" w:cs="Times New Roman"/>
          <w:sz w:val="20"/>
          <w:szCs w:val="20"/>
          <w:lang w:eastAsia="pl-PL"/>
        </w:rPr>
        <w:t xml:space="preserv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142CC277"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c) rezygnacji przez Zamawiającego z realizacji części zakresu Przedmiotu Umowy. </w:t>
      </w:r>
    </w:p>
    <w:p w14:paraId="142CF8D2"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Wszelkie zmiany niniejszej Umowy wymagają formy pisemnej w drodze aneksu pod rygorem nieważności, poza przypadkami wyraźnie w niej wskazanymi oraz                              z zastrzeżeniem, że każda ze Stron może jednostronnie dokonać zmiany w zakresie numerów telefonów/faksów, numeru rachunku bankowego i adresów wskazanych w </w:t>
      </w:r>
      <w:r w:rsidRPr="00F27A37">
        <w:rPr>
          <w:rFonts w:ascii="Verdana" w:eastAsia="Times New Roman" w:hAnsi="Verdana"/>
          <w:sz w:val="20"/>
          <w:szCs w:val="20"/>
          <w:lang w:eastAsia="pl-PL"/>
        </w:rPr>
        <w:lastRenderedPageBreak/>
        <w:t xml:space="preserve">niniejszej Umowie, zawiadamiając o tym pisemnie drugą Stronę niezwłocznie, </w:t>
      </w:r>
      <w:proofErr w:type="gramStart"/>
      <w:r w:rsidRPr="00F27A37">
        <w:rPr>
          <w:rFonts w:ascii="Verdana" w:eastAsia="Times New Roman" w:hAnsi="Verdana"/>
          <w:sz w:val="20"/>
          <w:szCs w:val="20"/>
          <w:lang w:eastAsia="pl-PL"/>
        </w:rPr>
        <w:t>nie  później</w:t>
      </w:r>
      <w:proofErr w:type="gramEnd"/>
      <w:r w:rsidRPr="00F27A37">
        <w:rPr>
          <w:rFonts w:ascii="Verdana" w:eastAsia="Times New Roman" w:hAnsi="Verdana"/>
          <w:sz w:val="20"/>
          <w:szCs w:val="20"/>
          <w:lang w:eastAsia="pl-PL"/>
        </w:rPr>
        <w:t xml:space="preserve"> jednak niż w terminie </w:t>
      </w:r>
      <w:proofErr w:type="gramStart"/>
      <w:r w:rsidRPr="00F27A37">
        <w:rPr>
          <w:rFonts w:ascii="Verdana" w:eastAsia="Times New Roman" w:hAnsi="Verdana"/>
          <w:sz w:val="20"/>
          <w:szCs w:val="20"/>
          <w:lang w:eastAsia="pl-PL"/>
        </w:rPr>
        <w:t>3  dni</w:t>
      </w:r>
      <w:proofErr w:type="gramEnd"/>
      <w:r w:rsidRPr="00F27A37">
        <w:rPr>
          <w:rFonts w:ascii="Verdana" w:eastAsia="Times New Roman" w:hAnsi="Verdana"/>
          <w:sz w:val="20"/>
          <w:szCs w:val="20"/>
          <w:lang w:eastAsia="pl-PL"/>
        </w:rPr>
        <w:t xml:space="preserve"> od chwili dokonania zmiany. </w:t>
      </w:r>
    </w:p>
    <w:p w14:paraId="1C523C80" w14:textId="77777777" w:rsidR="00DD678C" w:rsidRDefault="00DD678C" w:rsidP="00DD678C">
      <w:pPr>
        <w:spacing w:after="0"/>
        <w:ind w:left="284" w:hanging="284"/>
        <w:jc w:val="center"/>
        <w:rPr>
          <w:rFonts w:ascii="Verdana" w:eastAsia="Times New Roman" w:hAnsi="Verdana"/>
          <w:b/>
          <w:sz w:val="20"/>
          <w:szCs w:val="20"/>
          <w:lang w:eastAsia="pl-PL"/>
        </w:rPr>
      </w:pPr>
    </w:p>
    <w:p w14:paraId="19E7B46C"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13</w:t>
      </w:r>
    </w:p>
    <w:p w14:paraId="6901565E"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735B4AC2"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Administratorem danych osobowych po stronie Zamawiającego jest Generalny Dyrektor Dróg Krajowych i Autostrad. Administratorem danych osobowych po stronie Wykonawcy jest ………………………………………………………………………………………………………</w:t>
      </w:r>
      <w:proofErr w:type="gramStart"/>
      <w:r w:rsidRPr="00F27A37">
        <w:rPr>
          <w:rFonts w:ascii="Verdana" w:eastAsia="Times New Roman" w:hAnsi="Verdana"/>
          <w:sz w:val="20"/>
          <w:szCs w:val="20"/>
          <w:lang w:eastAsia="pl-PL"/>
        </w:rPr>
        <w:t>…….</w:t>
      </w:r>
      <w:proofErr w:type="gramEnd"/>
      <w:r w:rsidRPr="00F27A37">
        <w:rPr>
          <w:rFonts w:ascii="Verdana" w:eastAsia="Times New Roman" w:hAnsi="Verdana"/>
          <w:sz w:val="20"/>
          <w:szCs w:val="20"/>
          <w:lang w:eastAsia="pl-PL"/>
        </w:rPr>
        <w:t>.</w:t>
      </w:r>
    </w:p>
    <w:p w14:paraId="104FE2ED"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63C147AE" w14:textId="77777777" w:rsidR="00DD678C"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Obowiązek, o którym mowa w ust. 3, zostanie wykonany poprzez przekazanie osobom, których dane osobowe przetwarza Zamawiający aktualnej klauzuli informacyjnej dostępnej na stronie internetowej: </w:t>
      </w:r>
      <w:hyperlink r:id="rId8" w:history="1">
        <w:r w:rsidRPr="00282C12">
          <w:rPr>
            <w:rStyle w:val="Hipercze"/>
            <w:rFonts w:ascii="Verdana" w:eastAsia="Times New Roman" w:hAnsi="Verdana"/>
            <w:sz w:val="20"/>
            <w:szCs w:val="20"/>
            <w:lang w:eastAsia="pl-PL"/>
          </w:rPr>
          <w:t>https://www.gov.pl/web/gddkia/przetwarzanie-danych-osobowych-pracownikow-wykonawcow-i-podwykonawcow</w:t>
        </w:r>
      </w:hyperlink>
    </w:p>
    <w:p w14:paraId="08E7D726" w14:textId="77777777" w:rsidR="00DD678C" w:rsidRPr="00F27A37" w:rsidRDefault="00DD678C" w:rsidP="00DD678C">
      <w:pPr>
        <w:pStyle w:val="Akapitzlist"/>
        <w:spacing w:after="0"/>
        <w:ind w:left="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413586B9"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ponosi wobec Zamawiającego pełną odpowiedzialność z tytułu    niewykonania lub nienależytego wykonania obowiązków wskazanych powyżej.</w:t>
      </w:r>
    </w:p>
    <w:p w14:paraId="3D7E50B5" w14:textId="77777777" w:rsidR="00DD678C" w:rsidRDefault="00DD678C" w:rsidP="00DD678C">
      <w:pPr>
        <w:spacing w:after="0"/>
        <w:ind w:left="284" w:hanging="284"/>
        <w:jc w:val="center"/>
        <w:rPr>
          <w:rFonts w:ascii="Verdana" w:eastAsia="Times New Roman" w:hAnsi="Verdana"/>
          <w:b/>
          <w:sz w:val="20"/>
          <w:szCs w:val="20"/>
          <w:lang w:eastAsia="pl-PL"/>
        </w:rPr>
      </w:pPr>
    </w:p>
    <w:p w14:paraId="31EB0001"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14</w:t>
      </w:r>
    </w:p>
    <w:p w14:paraId="1F6BEE72"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 sprawach nieuregulowanych postanowieniami niniejszej umowy mają zastosowanie przepisy Kodeksu Cywilnego.</w:t>
      </w:r>
    </w:p>
    <w:p w14:paraId="0AA75B37"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Ewentualne spory mogące wynikać w związku z realizacją niniejszej umowy </w:t>
      </w:r>
      <w:proofErr w:type="gramStart"/>
      <w:r w:rsidRPr="00F27A37">
        <w:rPr>
          <w:rFonts w:ascii="Verdana" w:eastAsia="Times New Roman" w:hAnsi="Verdana"/>
          <w:sz w:val="20"/>
          <w:szCs w:val="20"/>
          <w:lang w:eastAsia="pl-PL"/>
        </w:rPr>
        <w:t>będą  rozstrzygane</w:t>
      </w:r>
      <w:proofErr w:type="gramEnd"/>
      <w:r w:rsidRPr="00F27A37">
        <w:rPr>
          <w:rFonts w:ascii="Verdana" w:eastAsia="Times New Roman" w:hAnsi="Verdana"/>
          <w:sz w:val="20"/>
          <w:szCs w:val="20"/>
          <w:lang w:eastAsia="pl-PL"/>
        </w:rPr>
        <w:t xml:space="preserve"> </w:t>
      </w:r>
      <w:proofErr w:type="gramStart"/>
      <w:r w:rsidRPr="00F27A37">
        <w:rPr>
          <w:rFonts w:ascii="Verdana" w:eastAsia="Times New Roman" w:hAnsi="Verdana"/>
          <w:sz w:val="20"/>
          <w:szCs w:val="20"/>
          <w:lang w:eastAsia="pl-PL"/>
        </w:rPr>
        <w:t xml:space="preserve">przez  </w:t>
      </w:r>
      <w:r>
        <w:rPr>
          <w:rFonts w:ascii="Verdana" w:eastAsia="Times New Roman" w:hAnsi="Verdana"/>
          <w:sz w:val="20"/>
          <w:szCs w:val="20"/>
          <w:lang w:eastAsia="pl-PL"/>
        </w:rPr>
        <w:t>sąd</w:t>
      </w:r>
      <w:proofErr w:type="gramEnd"/>
      <w:r>
        <w:rPr>
          <w:rFonts w:ascii="Verdana" w:eastAsia="Times New Roman" w:hAnsi="Verdana"/>
          <w:sz w:val="20"/>
          <w:szCs w:val="20"/>
          <w:lang w:eastAsia="pl-PL"/>
        </w:rPr>
        <w:t xml:space="preserve"> właściwy ze względu na siedzibę Oddziału Zamawiającego</w:t>
      </w:r>
      <w:r w:rsidRPr="00F27A37">
        <w:rPr>
          <w:rFonts w:ascii="Verdana" w:eastAsia="Times New Roman" w:hAnsi="Verdana"/>
          <w:sz w:val="20"/>
          <w:szCs w:val="20"/>
          <w:lang w:eastAsia="pl-PL"/>
        </w:rPr>
        <w:t xml:space="preserve">. </w:t>
      </w:r>
    </w:p>
    <w:p w14:paraId="5163119D" w14:textId="77777777" w:rsidR="00DD678C" w:rsidRDefault="00DD678C" w:rsidP="00DD678C">
      <w:pPr>
        <w:spacing w:after="0"/>
        <w:ind w:left="284" w:hanging="284"/>
        <w:jc w:val="center"/>
        <w:rPr>
          <w:rFonts w:ascii="Verdana" w:eastAsia="Times New Roman" w:hAnsi="Verdana"/>
          <w:b/>
          <w:sz w:val="20"/>
          <w:szCs w:val="20"/>
          <w:lang w:eastAsia="pl-PL"/>
        </w:rPr>
      </w:pPr>
    </w:p>
    <w:p w14:paraId="60A79C8F"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15</w:t>
      </w:r>
    </w:p>
    <w:p w14:paraId="192E02B4" w14:textId="77777777" w:rsidR="00DD678C" w:rsidRPr="00F27A37" w:rsidRDefault="00DD678C" w:rsidP="00DD678C">
      <w:pPr>
        <w:spacing w:after="0"/>
        <w:jc w:val="both"/>
        <w:rPr>
          <w:rFonts w:ascii="Verdana" w:eastAsia="Times New Roman" w:hAnsi="Verdana"/>
          <w:sz w:val="20"/>
          <w:szCs w:val="20"/>
          <w:lang w:eastAsia="pl-PL"/>
        </w:rPr>
      </w:pPr>
      <w:r w:rsidRPr="00F27A37">
        <w:rPr>
          <w:rFonts w:ascii="Verdana" w:eastAsia="Times New Roman" w:hAnsi="Verdana"/>
          <w:sz w:val="20"/>
          <w:szCs w:val="20"/>
          <w:lang w:eastAsia="pl-PL"/>
        </w:rPr>
        <w:t>Zakazuje się cesji wierzytelności wynikającej z niniejszej Umowy bez zgody Zamawiającego wyrażonej na piśmie.</w:t>
      </w:r>
    </w:p>
    <w:p w14:paraId="152A6452" w14:textId="77777777" w:rsidR="00DD678C" w:rsidRDefault="00DD678C" w:rsidP="00DD678C">
      <w:pPr>
        <w:spacing w:after="0"/>
        <w:ind w:left="284" w:hanging="284"/>
        <w:jc w:val="center"/>
        <w:rPr>
          <w:rFonts w:ascii="Verdana" w:eastAsia="Times New Roman" w:hAnsi="Verdana"/>
          <w:b/>
          <w:sz w:val="20"/>
          <w:szCs w:val="20"/>
          <w:lang w:eastAsia="pl-PL"/>
        </w:rPr>
      </w:pPr>
    </w:p>
    <w:p w14:paraId="165768B8"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16</w:t>
      </w:r>
    </w:p>
    <w:p w14:paraId="325926E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2136070B"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Datą zawarcia Umowy jest dzień jej podpisania przez ostatnią ze Stron.</w:t>
      </w:r>
    </w:p>
    <w:p w14:paraId="30B90165"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 przypadku, gdy Umowa zostanie podpisana w formie elektronicznej przez którąkolwiek ze Stron, podpisany w ten sposób plik cyfrowy obejmujący treść Umowy </w:t>
      </w:r>
      <w:r w:rsidRPr="00F27A37">
        <w:rPr>
          <w:rFonts w:ascii="Verdana" w:eastAsia="Times New Roman" w:hAnsi="Verdana"/>
          <w:sz w:val="20"/>
          <w:szCs w:val="20"/>
          <w:lang w:eastAsia="pl-PL"/>
        </w:rPr>
        <w:lastRenderedPageBreak/>
        <w:t>zostanie dostarczony drugiej Stronie pocztą elektroniczną (e-mail) lub za pośrednictwem platformy zakupowej.</w:t>
      </w:r>
    </w:p>
    <w:p w14:paraId="447755B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311FEEAD" w14:textId="77777777" w:rsidR="00DD678C" w:rsidRPr="00F27A37" w:rsidRDefault="00DD678C" w:rsidP="00DD678C">
      <w:pPr>
        <w:spacing w:after="0"/>
        <w:ind w:left="284" w:hanging="284"/>
        <w:jc w:val="both"/>
        <w:rPr>
          <w:rFonts w:ascii="Verdana" w:eastAsia="Times New Roman" w:hAnsi="Verdana" w:cs="Times New Roman"/>
          <w:sz w:val="20"/>
          <w:szCs w:val="20"/>
          <w:lang w:eastAsia="pl-PL"/>
        </w:rPr>
      </w:pPr>
      <w:r w:rsidRPr="00F27A37">
        <w:rPr>
          <w:rFonts w:ascii="Verdana" w:eastAsia="Times New Roman" w:hAnsi="Verdana" w:cs="Times New Roman"/>
          <w:b/>
          <w:sz w:val="20"/>
          <w:szCs w:val="20"/>
          <w:lang w:eastAsia="pl-PL"/>
        </w:rPr>
        <w:t xml:space="preserve">                                                                 </w:t>
      </w:r>
    </w:p>
    <w:p w14:paraId="3114283C"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p>
    <w:p w14:paraId="6D5840EA"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PODPISY I PIECZĘCIE</w:t>
      </w:r>
    </w:p>
    <w:tbl>
      <w:tblPr>
        <w:tblW w:w="0" w:type="auto"/>
        <w:tblLook w:val="04A0" w:firstRow="1" w:lastRow="0" w:firstColumn="1" w:lastColumn="0" w:noHBand="0" w:noVBand="1"/>
      </w:tblPr>
      <w:tblGrid>
        <w:gridCol w:w="4455"/>
        <w:gridCol w:w="4440"/>
        <w:gridCol w:w="34"/>
      </w:tblGrid>
      <w:tr w:rsidR="00DD678C" w:rsidRPr="00F27A37" w14:paraId="32BEFEBA" w14:textId="77777777" w:rsidTr="004E2B44">
        <w:trPr>
          <w:gridAfter w:val="1"/>
          <w:wAfter w:w="34" w:type="dxa"/>
        </w:trPr>
        <w:tc>
          <w:tcPr>
            <w:tcW w:w="8895" w:type="dxa"/>
            <w:gridSpan w:val="2"/>
          </w:tcPr>
          <w:p w14:paraId="6DBF36E8"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p w14:paraId="5BAA63AE"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tc>
      </w:tr>
      <w:tr w:rsidR="00DD678C" w:rsidRPr="00757AF7" w14:paraId="53B937AC" w14:textId="77777777" w:rsidTr="004E2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643EEA5A" w14:textId="77777777" w:rsidR="00DD678C" w:rsidRPr="00F27A3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Zamawiającego:</w:t>
            </w:r>
          </w:p>
        </w:tc>
        <w:tc>
          <w:tcPr>
            <w:tcW w:w="4474" w:type="dxa"/>
            <w:gridSpan w:val="2"/>
            <w:tcBorders>
              <w:top w:val="nil"/>
              <w:left w:val="nil"/>
              <w:bottom w:val="nil"/>
              <w:right w:val="nil"/>
            </w:tcBorders>
          </w:tcPr>
          <w:p w14:paraId="5CB17528" w14:textId="77777777" w:rsidR="00DD678C" w:rsidRPr="00757AF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Wykonawcy:</w:t>
            </w:r>
          </w:p>
          <w:p w14:paraId="1EE8600B"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r>
      <w:tr w:rsidR="00DD678C" w:rsidRPr="00757AF7" w14:paraId="69455E18" w14:textId="77777777" w:rsidTr="00DD6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0"/>
        </w:trPr>
        <w:tc>
          <w:tcPr>
            <w:tcW w:w="4455" w:type="dxa"/>
            <w:tcBorders>
              <w:top w:val="nil"/>
              <w:left w:val="nil"/>
              <w:bottom w:val="nil"/>
              <w:right w:val="nil"/>
            </w:tcBorders>
          </w:tcPr>
          <w:p w14:paraId="0399ABBD"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c>
          <w:tcPr>
            <w:tcW w:w="4474" w:type="dxa"/>
            <w:gridSpan w:val="2"/>
            <w:tcBorders>
              <w:top w:val="nil"/>
              <w:left w:val="nil"/>
              <w:bottom w:val="nil"/>
              <w:right w:val="nil"/>
            </w:tcBorders>
          </w:tcPr>
          <w:p w14:paraId="395E1481"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r>
    </w:tbl>
    <w:p w14:paraId="1992A8D6" w14:textId="5467370E" w:rsidR="00B234B0" w:rsidRDefault="005E2694" w:rsidP="00DD678C">
      <w:pPr>
        <w:rPr>
          <w:smallCaps/>
        </w:rPr>
      </w:pPr>
      <w:r>
        <w:rPr>
          <w:smallCaps/>
        </w:rPr>
        <w:t>Sprawdzono pod względem formalnoprawnym</w:t>
      </w:r>
    </w:p>
    <w:p w14:paraId="5F908D6F" w14:textId="0953BE87" w:rsidR="005E2694" w:rsidRDefault="00D36E14" w:rsidP="00DD678C">
      <w:pPr>
        <w:rPr>
          <w:smallCaps/>
        </w:rPr>
      </w:pPr>
      <w:r>
        <w:rPr>
          <w:smallCaps/>
        </w:rPr>
        <w:t>2</w:t>
      </w:r>
      <w:r w:rsidR="005E2694">
        <w:rPr>
          <w:smallCaps/>
        </w:rPr>
        <w:t xml:space="preserve"> </w:t>
      </w:r>
      <w:r>
        <w:rPr>
          <w:smallCaps/>
        </w:rPr>
        <w:t>lipca</w:t>
      </w:r>
      <w:r w:rsidR="005E2694">
        <w:rPr>
          <w:smallCaps/>
        </w:rPr>
        <w:t xml:space="preserve"> 2026 r. </w:t>
      </w:r>
    </w:p>
    <w:p w14:paraId="3CA6F4D0" w14:textId="650B1E22" w:rsidR="005E2694" w:rsidRPr="005E2694" w:rsidRDefault="005E2694" w:rsidP="00DD678C">
      <w:pPr>
        <w:rPr>
          <w:smallCaps/>
        </w:rPr>
      </w:pPr>
      <w:r>
        <w:rPr>
          <w:smallCaps/>
        </w:rPr>
        <w:t xml:space="preserve">r. pr. </w:t>
      </w:r>
      <w:proofErr w:type="spellStart"/>
      <w:r w:rsidR="00D36E14">
        <w:rPr>
          <w:smallCaps/>
        </w:rPr>
        <w:t>jarosław</w:t>
      </w:r>
      <w:proofErr w:type="spellEnd"/>
      <w:r w:rsidR="00D36E14">
        <w:rPr>
          <w:smallCaps/>
        </w:rPr>
        <w:t xml:space="preserve"> </w:t>
      </w:r>
      <w:proofErr w:type="spellStart"/>
      <w:r w:rsidR="00D36E14">
        <w:rPr>
          <w:smallCaps/>
        </w:rPr>
        <w:t>frey</w:t>
      </w:r>
      <w:proofErr w:type="spellEnd"/>
      <w:r>
        <w:rPr>
          <w:smallCaps/>
        </w:rPr>
        <w:t xml:space="preserve"> </w:t>
      </w:r>
    </w:p>
    <w:sectPr w:rsidR="005E2694" w:rsidRPr="005E2694" w:rsidSect="00930CCC">
      <w:headerReference w:type="even" r:id="rId9"/>
      <w:footerReference w:type="default" r:id="rId10"/>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98345" w14:textId="77777777" w:rsidR="00220934" w:rsidRDefault="00220934">
      <w:pPr>
        <w:spacing w:after="0" w:line="240" w:lineRule="auto"/>
      </w:pPr>
      <w:r>
        <w:separator/>
      </w:r>
    </w:p>
  </w:endnote>
  <w:endnote w:type="continuationSeparator" w:id="0">
    <w:p w14:paraId="63046044" w14:textId="77777777" w:rsidR="00220934" w:rsidRDefault="00220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4"/>
        <w:szCs w:val="24"/>
      </w:rPr>
      <w:id w:val="14701852"/>
      <w:docPartObj>
        <w:docPartGallery w:val="Page Numbers (Bottom of Page)"/>
        <w:docPartUnique/>
      </w:docPartObj>
    </w:sdtPr>
    <w:sdtContent>
      <w:p w14:paraId="6B0CDF5A" w14:textId="3493187B" w:rsidR="008A2051" w:rsidRPr="00D6342E" w:rsidRDefault="009E4CAE">
        <w:pPr>
          <w:pStyle w:val="Stopka"/>
          <w:jc w:val="right"/>
          <w:rPr>
            <w:rFonts w:cstheme="minorHAnsi"/>
            <w:sz w:val="24"/>
            <w:szCs w:val="24"/>
          </w:rPr>
        </w:pPr>
        <w:r w:rsidRPr="00D6342E">
          <w:rPr>
            <w:rFonts w:cstheme="minorHAnsi"/>
            <w:sz w:val="24"/>
            <w:szCs w:val="24"/>
          </w:rPr>
          <w:t xml:space="preserve">str. </w:t>
        </w:r>
        <w:r w:rsidRPr="00D6342E">
          <w:rPr>
            <w:rFonts w:cstheme="minorHAnsi"/>
            <w:sz w:val="24"/>
            <w:szCs w:val="24"/>
          </w:rPr>
          <w:fldChar w:fldCharType="begin"/>
        </w:r>
        <w:r w:rsidRPr="00D6342E">
          <w:rPr>
            <w:rFonts w:cstheme="minorHAnsi"/>
            <w:sz w:val="24"/>
            <w:szCs w:val="24"/>
          </w:rPr>
          <w:instrText xml:space="preserve"> PAGE    \* MERGEFORMAT </w:instrText>
        </w:r>
        <w:r w:rsidRPr="00D6342E">
          <w:rPr>
            <w:rFonts w:cstheme="minorHAnsi"/>
            <w:sz w:val="24"/>
            <w:szCs w:val="24"/>
          </w:rPr>
          <w:fldChar w:fldCharType="separate"/>
        </w:r>
        <w:r w:rsidR="00792DD8">
          <w:rPr>
            <w:rFonts w:cstheme="minorHAnsi"/>
            <w:noProof/>
            <w:sz w:val="24"/>
            <w:szCs w:val="24"/>
          </w:rPr>
          <w:t>2</w:t>
        </w:r>
        <w:r w:rsidRPr="00D6342E">
          <w:rPr>
            <w:rFonts w:cstheme="minorHAnsi"/>
            <w:sz w:val="24"/>
            <w:szCs w:val="24"/>
          </w:rPr>
          <w:fldChar w:fldCharType="end"/>
        </w:r>
      </w:p>
    </w:sdtContent>
  </w:sdt>
  <w:p w14:paraId="67E1728F" w14:textId="77777777" w:rsidR="008A2051" w:rsidRDefault="008A20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FAE69" w14:textId="77777777" w:rsidR="00220934" w:rsidRDefault="00220934">
      <w:pPr>
        <w:spacing w:after="0" w:line="240" w:lineRule="auto"/>
      </w:pPr>
      <w:r>
        <w:separator/>
      </w:r>
    </w:p>
  </w:footnote>
  <w:footnote w:type="continuationSeparator" w:id="0">
    <w:p w14:paraId="7C7BF6EE" w14:textId="77777777" w:rsidR="00220934" w:rsidRDefault="00220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E65" w14:textId="77777777" w:rsidR="008A2051" w:rsidRDefault="009E4C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4AA83" w14:textId="77777777" w:rsidR="008A2051" w:rsidRDefault="008A20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4224957"/>
    <w:multiLevelType w:val="hybridMultilevel"/>
    <w:tmpl w:val="A6488B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AD215A"/>
    <w:multiLevelType w:val="hybridMultilevel"/>
    <w:tmpl w:val="DBAE380A"/>
    <w:name w:val="WW8Num15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36FC7"/>
    <w:multiLevelType w:val="hybridMultilevel"/>
    <w:tmpl w:val="6D5CF5A4"/>
    <w:name w:val="WW8Num15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453B5"/>
    <w:multiLevelType w:val="hybridMultilevel"/>
    <w:tmpl w:val="D7A0A642"/>
    <w:lvl w:ilvl="0" w:tplc="C00AEF78">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ADA5BB6"/>
    <w:multiLevelType w:val="hybridMultilevel"/>
    <w:tmpl w:val="1DA48640"/>
    <w:name w:val="WW8Num15222"/>
    <w:lvl w:ilvl="0" w:tplc="0415000F">
      <w:start w:val="1"/>
      <w:numFmt w:val="decimal"/>
      <w:lvlText w:val="%1."/>
      <w:lvlJc w:val="left"/>
      <w:pPr>
        <w:ind w:left="644"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1AF02C15"/>
    <w:multiLevelType w:val="hybridMultilevel"/>
    <w:tmpl w:val="242AB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4488D"/>
    <w:multiLevelType w:val="hybridMultilevel"/>
    <w:tmpl w:val="00A2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318FF"/>
    <w:multiLevelType w:val="hybridMultilevel"/>
    <w:tmpl w:val="3772A3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196FCD"/>
    <w:multiLevelType w:val="hybridMultilevel"/>
    <w:tmpl w:val="F2B24E2C"/>
    <w:name w:val="WW8Num15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7065E"/>
    <w:multiLevelType w:val="hybridMultilevel"/>
    <w:tmpl w:val="C8585DC0"/>
    <w:lvl w:ilvl="0" w:tplc="A6A6E172">
      <w:start w:val="1"/>
      <w:numFmt w:val="lowerLetter"/>
      <w:lvlText w:val="%1)"/>
      <w:lvlJc w:val="right"/>
      <w:pPr>
        <w:ind w:left="1364" w:hanging="360"/>
      </w:pPr>
      <w:rPr>
        <w:rFonts w:ascii="Verdana" w:eastAsia="Times New Roman" w:hAnsi="Verdana" w:cs="Times New Roman"/>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1132C5"/>
    <w:multiLevelType w:val="hybridMultilevel"/>
    <w:tmpl w:val="B4C45366"/>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C10C5"/>
    <w:multiLevelType w:val="hybridMultilevel"/>
    <w:tmpl w:val="F10628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53394"/>
    <w:multiLevelType w:val="hybridMultilevel"/>
    <w:tmpl w:val="07046CC8"/>
    <w:lvl w:ilvl="0" w:tplc="8BBE679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3F26279"/>
    <w:multiLevelType w:val="hybridMultilevel"/>
    <w:tmpl w:val="2190D2C2"/>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A04E9"/>
    <w:multiLevelType w:val="hybridMultilevel"/>
    <w:tmpl w:val="E3DADCD8"/>
    <w:lvl w:ilvl="0" w:tplc="0D44300A">
      <w:start w:val="1"/>
      <w:numFmt w:val="lowerLetter"/>
      <w:lvlText w:val="%1)"/>
      <w:lvlJc w:val="left"/>
      <w:pPr>
        <w:ind w:left="1004" w:hanging="360"/>
      </w:pPr>
      <w:rPr>
        <w:rFonts w:hint="default"/>
        <w:b w:val="0"/>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7930988"/>
    <w:multiLevelType w:val="hybridMultilevel"/>
    <w:tmpl w:val="973C7E3C"/>
    <w:name w:val="WW8Num15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0B0F2C"/>
    <w:multiLevelType w:val="hybridMultilevel"/>
    <w:tmpl w:val="2AE870D6"/>
    <w:lvl w:ilvl="0" w:tplc="0415000F">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663588"/>
    <w:multiLevelType w:val="hybridMultilevel"/>
    <w:tmpl w:val="AB1A9EC6"/>
    <w:lvl w:ilvl="0" w:tplc="0994D4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C875F62"/>
    <w:multiLevelType w:val="hybridMultilevel"/>
    <w:tmpl w:val="19A65F62"/>
    <w:name w:val="WW8Num15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FF23CE"/>
    <w:multiLevelType w:val="hybridMultilevel"/>
    <w:tmpl w:val="B6A8B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663D4"/>
    <w:multiLevelType w:val="hybridMultilevel"/>
    <w:tmpl w:val="13865178"/>
    <w:lvl w:ilvl="0" w:tplc="A6A6E172">
      <w:start w:val="1"/>
      <w:numFmt w:val="lowerLetter"/>
      <w:lvlText w:val="%1)"/>
      <w:lvlJc w:val="righ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30962"/>
    <w:multiLevelType w:val="hybridMultilevel"/>
    <w:tmpl w:val="63C4E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17AB"/>
    <w:multiLevelType w:val="hybridMultilevel"/>
    <w:tmpl w:val="68281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A91C4C"/>
    <w:multiLevelType w:val="hybridMultilevel"/>
    <w:tmpl w:val="B1F21E2A"/>
    <w:name w:val="WW8Num15222222222222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23426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45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25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18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785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817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511607">
    <w:abstractNumId w:val="13"/>
  </w:num>
  <w:num w:numId="8" w16cid:durableId="1874807970">
    <w:abstractNumId w:val="16"/>
  </w:num>
  <w:num w:numId="9" w16cid:durableId="883981037">
    <w:abstractNumId w:val="7"/>
  </w:num>
  <w:num w:numId="10" w16cid:durableId="1353914766">
    <w:abstractNumId w:val="11"/>
  </w:num>
  <w:num w:numId="11" w16cid:durableId="141436604">
    <w:abstractNumId w:val="26"/>
  </w:num>
  <w:num w:numId="12" w16cid:durableId="836653216">
    <w:abstractNumId w:val="8"/>
  </w:num>
  <w:num w:numId="13" w16cid:durableId="1540050146">
    <w:abstractNumId w:val="24"/>
  </w:num>
  <w:num w:numId="14" w16cid:durableId="1380520344">
    <w:abstractNumId w:val="25"/>
  </w:num>
  <w:num w:numId="15" w16cid:durableId="1984775109">
    <w:abstractNumId w:val="15"/>
  </w:num>
  <w:num w:numId="16" w16cid:durableId="944728804">
    <w:abstractNumId w:val="14"/>
  </w:num>
  <w:num w:numId="17" w16cid:durableId="167335378">
    <w:abstractNumId w:val="17"/>
  </w:num>
  <w:num w:numId="18" w16cid:durableId="464856328">
    <w:abstractNumId w:val="21"/>
  </w:num>
  <w:num w:numId="19" w16cid:durableId="419524005">
    <w:abstractNumId w:val="20"/>
  </w:num>
  <w:num w:numId="20" w16cid:durableId="2081442543">
    <w:abstractNumId w:val="27"/>
  </w:num>
  <w:num w:numId="21" w16cid:durableId="996957655">
    <w:abstractNumId w:val="23"/>
  </w:num>
  <w:num w:numId="22" w16cid:durableId="2127962966">
    <w:abstractNumId w:val="9"/>
  </w:num>
  <w:num w:numId="23" w16cid:durableId="1349134321">
    <w:abstractNumId w:val="12"/>
  </w:num>
  <w:num w:numId="24" w16cid:durableId="1664895133">
    <w:abstractNumId w:val="1"/>
  </w:num>
  <w:num w:numId="25" w16cid:durableId="2105151475">
    <w:abstractNumId w:val="22"/>
  </w:num>
  <w:num w:numId="26" w16cid:durableId="166994580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AE"/>
    <w:rsid w:val="0006446A"/>
    <w:rsid w:val="00072EE6"/>
    <w:rsid w:val="00076A2F"/>
    <w:rsid w:val="0009614E"/>
    <w:rsid w:val="000963CB"/>
    <w:rsid w:val="000A5E09"/>
    <w:rsid w:val="000D28C2"/>
    <w:rsid w:val="000D59D9"/>
    <w:rsid w:val="000D5F8B"/>
    <w:rsid w:val="000D6ADB"/>
    <w:rsid w:val="000F3586"/>
    <w:rsid w:val="000F4A49"/>
    <w:rsid w:val="00101022"/>
    <w:rsid w:val="00103B7D"/>
    <w:rsid w:val="0012260E"/>
    <w:rsid w:val="00131A26"/>
    <w:rsid w:val="001508DA"/>
    <w:rsid w:val="00154172"/>
    <w:rsid w:val="00181A9A"/>
    <w:rsid w:val="00182C1B"/>
    <w:rsid w:val="001A3452"/>
    <w:rsid w:val="001A43B7"/>
    <w:rsid w:val="001B05A2"/>
    <w:rsid w:val="001B7473"/>
    <w:rsid w:val="001D31F6"/>
    <w:rsid w:val="001D3269"/>
    <w:rsid w:val="001D619A"/>
    <w:rsid w:val="001F1292"/>
    <w:rsid w:val="001F3F7A"/>
    <w:rsid w:val="00201F9A"/>
    <w:rsid w:val="00210F2C"/>
    <w:rsid w:val="00220934"/>
    <w:rsid w:val="00224A51"/>
    <w:rsid w:val="00235D1E"/>
    <w:rsid w:val="0023619D"/>
    <w:rsid w:val="00242D22"/>
    <w:rsid w:val="00242D56"/>
    <w:rsid w:val="00265C2D"/>
    <w:rsid w:val="0027179C"/>
    <w:rsid w:val="00272191"/>
    <w:rsid w:val="00276EC1"/>
    <w:rsid w:val="002805F6"/>
    <w:rsid w:val="00285C6B"/>
    <w:rsid w:val="002934EB"/>
    <w:rsid w:val="002B1BA9"/>
    <w:rsid w:val="002B22B5"/>
    <w:rsid w:val="002C0385"/>
    <w:rsid w:val="002C12AD"/>
    <w:rsid w:val="002F4E3E"/>
    <w:rsid w:val="00305608"/>
    <w:rsid w:val="003068D7"/>
    <w:rsid w:val="00323E98"/>
    <w:rsid w:val="00332E98"/>
    <w:rsid w:val="003347E7"/>
    <w:rsid w:val="00340F38"/>
    <w:rsid w:val="00347F42"/>
    <w:rsid w:val="00356458"/>
    <w:rsid w:val="00367528"/>
    <w:rsid w:val="0037123F"/>
    <w:rsid w:val="00384DB9"/>
    <w:rsid w:val="003B464E"/>
    <w:rsid w:val="003E021D"/>
    <w:rsid w:val="00414870"/>
    <w:rsid w:val="00415674"/>
    <w:rsid w:val="00422667"/>
    <w:rsid w:val="00431F5E"/>
    <w:rsid w:val="004419D7"/>
    <w:rsid w:val="00443DA9"/>
    <w:rsid w:val="004457CD"/>
    <w:rsid w:val="004515D0"/>
    <w:rsid w:val="0046143B"/>
    <w:rsid w:val="004852B9"/>
    <w:rsid w:val="004B3506"/>
    <w:rsid w:val="004B7C3A"/>
    <w:rsid w:val="004D258A"/>
    <w:rsid w:val="004E5645"/>
    <w:rsid w:val="004F2C6B"/>
    <w:rsid w:val="0051200A"/>
    <w:rsid w:val="00515092"/>
    <w:rsid w:val="00515C1A"/>
    <w:rsid w:val="00521113"/>
    <w:rsid w:val="00532854"/>
    <w:rsid w:val="00545B65"/>
    <w:rsid w:val="00550964"/>
    <w:rsid w:val="00572D80"/>
    <w:rsid w:val="00577F59"/>
    <w:rsid w:val="005812BE"/>
    <w:rsid w:val="005A530F"/>
    <w:rsid w:val="005A5AF8"/>
    <w:rsid w:val="005A6B00"/>
    <w:rsid w:val="005B6C88"/>
    <w:rsid w:val="005E2694"/>
    <w:rsid w:val="005E7A93"/>
    <w:rsid w:val="005F1C88"/>
    <w:rsid w:val="005F5EC2"/>
    <w:rsid w:val="00600303"/>
    <w:rsid w:val="00616E07"/>
    <w:rsid w:val="006275FD"/>
    <w:rsid w:val="0062797F"/>
    <w:rsid w:val="00633263"/>
    <w:rsid w:val="00650270"/>
    <w:rsid w:val="00657BDB"/>
    <w:rsid w:val="00664814"/>
    <w:rsid w:val="00671B6E"/>
    <w:rsid w:val="00693593"/>
    <w:rsid w:val="00694E1E"/>
    <w:rsid w:val="00696A25"/>
    <w:rsid w:val="00697C25"/>
    <w:rsid w:val="006B0DA7"/>
    <w:rsid w:val="006B4890"/>
    <w:rsid w:val="006B56B1"/>
    <w:rsid w:val="006D1BE6"/>
    <w:rsid w:val="006E219E"/>
    <w:rsid w:val="006E7793"/>
    <w:rsid w:val="006F2B9B"/>
    <w:rsid w:val="006F7632"/>
    <w:rsid w:val="00710D5B"/>
    <w:rsid w:val="00711720"/>
    <w:rsid w:val="00711810"/>
    <w:rsid w:val="0075189E"/>
    <w:rsid w:val="00757AF7"/>
    <w:rsid w:val="007618C4"/>
    <w:rsid w:val="0079029D"/>
    <w:rsid w:val="00792DD8"/>
    <w:rsid w:val="007B2769"/>
    <w:rsid w:val="007B2786"/>
    <w:rsid w:val="007B371F"/>
    <w:rsid w:val="007B5C2B"/>
    <w:rsid w:val="007C01C2"/>
    <w:rsid w:val="007C0ADF"/>
    <w:rsid w:val="007C0F1A"/>
    <w:rsid w:val="007C49CE"/>
    <w:rsid w:val="007F399E"/>
    <w:rsid w:val="007F5203"/>
    <w:rsid w:val="007F7427"/>
    <w:rsid w:val="00800F1C"/>
    <w:rsid w:val="008063D1"/>
    <w:rsid w:val="00807369"/>
    <w:rsid w:val="0081630A"/>
    <w:rsid w:val="00825096"/>
    <w:rsid w:val="00825AD7"/>
    <w:rsid w:val="00832A12"/>
    <w:rsid w:val="0083332E"/>
    <w:rsid w:val="00835FA8"/>
    <w:rsid w:val="00850523"/>
    <w:rsid w:val="00856A70"/>
    <w:rsid w:val="00862923"/>
    <w:rsid w:val="00892D9D"/>
    <w:rsid w:val="0089718E"/>
    <w:rsid w:val="008A2051"/>
    <w:rsid w:val="008A2810"/>
    <w:rsid w:val="008A2A8C"/>
    <w:rsid w:val="008A4790"/>
    <w:rsid w:val="008A64EB"/>
    <w:rsid w:val="008B04E6"/>
    <w:rsid w:val="008F0541"/>
    <w:rsid w:val="00900263"/>
    <w:rsid w:val="0090095B"/>
    <w:rsid w:val="00924464"/>
    <w:rsid w:val="00930CCC"/>
    <w:rsid w:val="00936965"/>
    <w:rsid w:val="009714F3"/>
    <w:rsid w:val="00997682"/>
    <w:rsid w:val="009B1339"/>
    <w:rsid w:val="009C6E70"/>
    <w:rsid w:val="009E4CAE"/>
    <w:rsid w:val="00A01080"/>
    <w:rsid w:val="00A03AA4"/>
    <w:rsid w:val="00A04AB5"/>
    <w:rsid w:val="00A201EF"/>
    <w:rsid w:val="00A4518B"/>
    <w:rsid w:val="00A63473"/>
    <w:rsid w:val="00A641B0"/>
    <w:rsid w:val="00A76818"/>
    <w:rsid w:val="00A769B7"/>
    <w:rsid w:val="00A95078"/>
    <w:rsid w:val="00AA43CA"/>
    <w:rsid w:val="00AA6B51"/>
    <w:rsid w:val="00AB0208"/>
    <w:rsid w:val="00AB6829"/>
    <w:rsid w:val="00AD58C1"/>
    <w:rsid w:val="00AE23F6"/>
    <w:rsid w:val="00AF7E9C"/>
    <w:rsid w:val="00B234B0"/>
    <w:rsid w:val="00B53A02"/>
    <w:rsid w:val="00B5505F"/>
    <w:rsid w:val="00B560E1"/>
    <w:rsid w:val="00B6241C"/>
    <w:rsid w:val="00B71447"/>
    <w:rsid w:val="00B7240F"/>
    <w:rsid w:val="00B762DE"/>
    <w:rsid w:val="00B8335A"/>
    <w:rsid w:val="00B84846"/>
    <w:rsid w:val="00B862F7"/>
    <w:rsid w:val="00B86582"/>
    <w:rsid w:val="00BE48C8"/>
    <w:rsid w:val="00BF4989"/>
    <w:rsid w:val="00C11000"/>
    <w:rsid w:val="00C154FA"/>
    <w:rsid w:val="00C23C3E"/>
    <w:rsid w:val="00C40D0F"/>
    <w:rsid w:val="00C50EAE"/>
    <w:rsid w:val="00C51EBB"/>
    <w:rsid w:val="00C53D2D"/>
    <w:rsid w:val="00C625D2"/>
    <w:rsid w:val="00C86DDF"/>
    <w:rsid w:val="00CA0D32"/>
    <w:rsid w:val="00CB5159"/>
    <w:rsid w:val="00CB7FE8"/>
    <w:rsid w:val="00D03A85"/>
    <w:rsid w:val="00D12B6C"/>
    <w:rsid w:val="00D22D4E"/>
    <w:rsid w:val="00D269CE"/>
    <w:rsid w:val="00D36BA9"/>
    <w:rsid w:val="00D36E14"/>
    <w:rsid w:val="00D47F6A"/>
    <w:rsid w:val="00D5500F"/>
    <w:rsid w:val="00D81636"/>
    <w:rsid w:val="00D852CE"/>
    <w:rsid w:val="00D87161"/>
    <w:rsid w:val="00D942FD"/>
    <w:rsid w:val="00DA2DBC"/>
    <w:rsid w:val="00DB0FB7"/>
    <w:rsid w:val="00DB2FF0"/>
    <w:rsid w:val="00DB33E9"/>
    <w:rsid w:val="00DB48E2"/>
    <w:rsid w:val="00DD4300"/>
    <w:rsid w:val="00DD678C"/>
    <w:rsid w:val="00DF0E4E"/>
    <w:rsid w:val="00DF38E6"/>
    <w:rsid w:val="00DF545C"/>
    <w:rsid w:val="00E22F30"/>
    <w:rsid w:val="00E3053A"/>
    <w:rsid w:val="00E37313"/>
    <w:rsid w:val="00E4427F"/>
    <w:rsid w:val="00E50016"/>
    <w:rsid w:val="00E62EB8"/>
    <w:rsid w:val="00E77F24"/>
    <w:rsid w:val="00E81C2F"/>
    <w:rsid w:val="00E87792"/>
    <w:rsid w:val="00E936BA"/>
    <w:rsid w:val="00EB40DB"/>
    <w:rsid w:val="00EB4AF5"/>
    <w:rsid w:val="00ED654B"/>
    <w:rsid w:val="00ED6705"/>
    <w:rsid w:val="00EE76C3"/>
    <w:rsid w:val="00F144A7"/>
    <w:rsid w:val="00F16A61"/>
    <w:rsid w:val="00F27A37"/>
    <w:rsid w:val="00F47324"/>
    <w:rsid w:val="00F62ACD"/>
    <w:rsid w:val="00F6424C"/>
    <w:rsid w:val="00F73A5F"/>
    <w:rsid w:val="00F759FC"/>
    <w:rsid w:val="00F76825"/>
    <w:rsid w:val="00F7712F"/>
    <w:rsid w:val="00F850ED"/>
    <w:rsid w:val="00F9164F"/>
    <w:rsid w:val="00F9574B"/>
    <w:rsid w:val="00FA59D4"/>
    <w:rsid w:val="00FD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0D1E"/>
  <w15:docId w15:val="{52C03A42-D347-4492-8135-AC1869F8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86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9E4CA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9E4CAE"/>
  </w:style>
  <w:style w:type="paragraph" w:styleId="Stopka">
    <w:name w:val="footer"/>
    <w:basedOn w:val="Normalny"/>
    <w:link w:val="StopkaZnak"/>
    <w:uiPriority w:val="99"/>
    <w:semiHidden/>
    <w:unhideWhenUsed/>
    <w:rsid w:val="009E4CA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E4CAE"/>
  </w:style>
  <w:style w:type="character" w:styleId="Numerstrony">
    <w:name w:val="page number"/>
    <w:basedOn w:val="Domylnaczcionkaakapitu"/>
    <w:semiHidden/>
    <w:rsid w:val="009E4CAE"/>
  </w:style>
  <w:style w:type="paragraph" w:styleId="Akapitzlist">
    <w:name w:val="List Paragraph"/>
    <w:basedOn w:val="Normalny"/>
    <w:uiPriority w:val="34"/>
    <w:qFormat/>
    <w:rsid w:val="009E4CAE"/>
    <w:pPr>
      <w:ind w:left="720"/>
      <w:contextualSpacing/>
    </w:pPr>
  </w:style>
  <w:style w:type="character" w:customStyle="1" w:styleId="Nagwek1Znak">
    <w:name w:val="Nagłówek 1 Znak"/>
    <w:basedOn w:val="Domylnaczcionkaakapitu"/>
    <w:link w:val="Nagwek1"/>
    <w:uiPriority w:val="9"/>
    <w:rsid w:val="00B86582"/>
    <w:rPr>
      <w:rFonts w:asciiTheme="majorHAnsi" w:eastAsiaTheme="majorEastAsia" w:hAnsiTheme="majorHAnsi" w:cstheme="majorBidi"/>
      <w:b/>
      <w:bCs/>
      <w:color w:val="365F91" w:themeColor="accent1" w:themeShade="BF"/>
      <w:sz w:val="28"/>
      <w:szCs w:val="28"/>
    </w:rPr>
  </w:style>
  <w:style w:type="character" w:customStyle="1" w:styleId="Bodytext">
    <w:name w:val="Body text_"/>
    <w:link w:val="Bodytext1"/>
    <w:uiPriority w:val="99"/>
    <w:locked/>
    <w:rsid w:val="007F7427"/>
    <w:rPr>
      <w:sz w:val="19"/>
      <w:szCs w:val="19"/>
      <w:shd w:val="clear" w:color="auto" w:fill="FFFFFF"/>
    </w:rPr>
  </w:style>
  <w:style w:type="paragraph" w:customStyle="1" w:styleId="Bodytext1">
    <w:name w:val="Body text1"/>
    <w:basedOn w:val="Normalny"/>
    <w:link w:val="Bodytext"/>
    <w:uiPriority w:val="99"/>
    <w:rsid w:val="007F7427"/>
    <w:pPr>
      <w:shd w:val="clear" w:color="auto" w:fill="FFFFFF"/>
      <w:spacing w:before="480" w:after="360" w:line="240" w:lineRule="atLeast"/>
      <w:ind w:hanging="720"/>
    </w:pPr>
    <w:rPr>
      <w:sz w:val="19"/>
      <w:szCs w:val="19"/>
    </w:rPr>
  </w:style>
  <w:style w:type="paragraph" w:styleId="Tekstpodstawowywcity2">
    <w:name w:val="Body Text Indent 2"/>
    <w:basedOn w:val="Normalny"/>
    <w:link w:val="Tekstpodstawowywcity2Znak"/>
    <w:rsid w:val="000D5F8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D5F8B"/>
    <w:rPr>
      <w:rFonts w:ascii="Times New Roman" w:eastAsia="Times New Roman" w:hAnsi="Times New Roman" w:cs="Times New Roman"/>
      <w:sz w:val="24"/>
      <w:szCs w:val="24"/>
      <w:lang w:eastAsia="pl-PL"/>
    </w:rPr>
  </w:style>
  <w:style w:type="paragraph" w:customStyle="1" w:styleId="Akapitzlist1">
    <w:name w:val="Akapit z listą1"/>
    <w:basedOn w:val="Normalny"/>
    <w:rsid w:val="00D81636"/>
    <w:pPr>
      <w:suppressAutoHyphens/>
      <w:spacing w:after="0" w:line="240" w:lineRule="auto"/>
      <w:ind w:left="720"/>
    </w:pPr>
    <w:rPr>
      <w:rFonts w:ascii="Times New Roman" w:eastAsia="Times New Roman" w:hAnsi="Times New Roman" w:cs="Times New Roman"/>
      <w:kern w:val="2"/>
      <w:sz w:val="24"/>
      <w:szCs w:val="24"/>
      <w:lang w:eastAsia="ar-SA"/>
    </w:rPr>
  </w:style>
  <w:style w:type="character" w:styleId="Hipercze">
    <w:name w:val="Hyperlink"/>
    <w:basedOn w:val="Domylnaczcionkaakapitu"/>
    <w:uiPriority w:val="99"/>
    <w:unhideWhenUsed/>
    <w:rsid w:val="002805F6"/>
    <w:rPr>
      <w:color w:val="0000FF" w:themeColor="hyperlink"/>
      <w:u w:val="single"/>
    </w:rPr>
  </w:style>
  <w:style w:type="character" w:styleId="Odwoaniedokomentarza">
    <w:name w:val="annotation reference"/>
    <w:basedOn w:val="Domylnaczcionkaakapitu"/>
    <w:uiPriority w:val="99"/>
    <w:semiHidden/>
    <w:unhideWhenUsed/>
    <w:rsid w:val="00DF545C"/>
    <w:rPr>
      <w:sz w:val="16"/>
      <w:szCs w:val="16"/>
    </w:rPr>
  </w:style>
  <w:style w:type="paragraph" w:styleId="Tekstkomentarza">
    <w:name w:val="annotation text"/>
    <w:basedOn w:val="Normalny"/>
    <w:link w:val="TekstkomentarzaZnak"/>
    <w:uiPriority w:val="99"/>
    <w:semiHidden/>
    <w:unhideWhenUsed/>
    <w:rsid w:val="00DF545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45C"/>
    <w:rPr>
      <w:sz w:val="20"/>
      <w:szCs w:val="20"/>
    </w:rPr>
  </w:style>
  <w:style w:type="paragraph" w:styleId="Tematkomentarza">
    <w:name w:val="annotation subject"/>
    <w:basedOn w:val="Tekstkomentarza"/>
    <w:next w:val="Tekstkomentarza"/>
    <w:link w:val="TematkomentarzaZnak"/>
    <w:uiPriority w:val="99"/>
    <w:semiHidden/>
    <w:unhideWhenUsed/>
    <w:rsid w:val="00DF545C"/>
    <w:rPr>
      <w:b/>
      <w:bCs/>
    </w:rPr>
  </w:style>
  <w:style w:type="character" w:customStyle="1" w:styleId="TematkomentarzaZnak">
    <w:name w:val="Temat komentarza Znak"/>
    <w:basedOn w:val="TekstkomentarzaZnak"/>
    <w:link w:val="Tematkomentarza"/>
    <w:uiPriority w:val="99"/>
    <w:semiHidden/>
    <w:rsid w:val="00DF545C"/>
    <w:rPr>
      <w:b/>
      <w:bCs/>
      <w:sz w:val="20"/>
      <w:szCs w:val="20"/>
    </w:rPr>
  </w:style>
  <w:style w:type="paragraph" w:styleId="Tekstdymka">
    <w:name w:val="Balloon Text"/>
    <w:basedOn w:val="Normalny"/>
    <w:link w:val="TekstdymkaZnak"/>
    <w:uiPriority w:val="99"/>
    <w:semiHidden/>
    <w:unhideWhenUsed/>
    <w:rsid w:val="00DF5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545C"/>
    <w:rPr>
      <w:rFonts w:ascii="Segoe UI" w:hAnsi="Segoe UI" w:cs="Segoe UI"/>
      <w:sz w:val="18"/>
      <w:szCs w:val="18"/>
    </w:rPr>
  </w:style>
  <w:style w:type="paragraph" w:styleId="Poprawka">
    <w:name w:val="Revision"/>
    <w:hidden/>
    <w:uiPriority w:val="99"/>
    <w:semiHidden/>
    <w:rsid w:val="00CA0D32"/>
    <w:pPr>
      <w:spacing w:after="0" w:line="240" w:lineRule="auto"/>
    </w:pPr>
  </w:style>
  <w:style w:type="paragraph" w:styleId="Bezodstpw">
    <w:name w:val="No Spacing"/>
    <w:uiPriority w:val="1"/>
    <w:qFormat/>
    <w:rsid w:val="00276EC1"/>
    <w:pPr>
      <w:spacing w:after="0" w:line="240" w:lineRule="auto"/>
    </w:pPr>
  </w:style>
  <w:style w:type="paragraph" w:customStyle="1" w:styleId="Akapitzlist2">
    <w:name w:val="Akapit z listą2"/>
    <w:basedOn w:val="Normalny"/>
    <w:rsid w:val="004B3506"/>
    <w:pPr>
      <w:suppressAutoHyphens/>
      <w:spacing w:after="0" w:line="240" w:lineRule="auto"/>
      <w:ind w:left="720"/>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879874">
      <w:bodyDiv w:val="1"/>
      <w:marLeft w:val="0"/>
      <w:marRight w:val="0"/>
      <w:marTop w:val="0"/>
      <w:marBottom w:val="0"/>
      <w:divBdr>
        <w:top w:val="none" w:sz="0" w:space="0" w:color="auto"/>
        <w:left w:val="none" w:sz="0" w:space="0" w:color="auto"/>
        <w:bottom w:val="none" w:sz="0" w:space="0" w:color="auto"/>
        <w:right w:val="none" w:sz="0" w:space="0" w:color="auto"/>
      </w:divBdr>
    </w:div>
    <w:div w:id="967009294">
      <w:bodyDiv w:val="1"/>
      <w:marLeft w:val="0"/>
      <w:marRight w:val="0"/>
      <w:marTop w:val="0"/>
      <w:marBottom w:val="0"/>
      <w:divBdr>
        <w:top w:val="none" w:sz="0" w:space="0" w:color="auto"/>
        <w:left w:val="none" w:sz="0" w:space="0" w:color="auto"/>
        <w:bottom w:val="none" w:sz="0" w:space="0" w:color="auto"/>
        <w:right w:val="none" w:sz="0" w:space="0" w:color="auto"/>
      </w:divBdr>
    </w:div>
    <w:div w:id="11248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55-C71B-4968-AB64-E9750A2D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3404</Words>
  <Characters>20430</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alojewski</dc:creator>
  <cp:keywords/>
  <dc:description/>
  <cp:lastModifiedBy>Szymura Natalia</cp:lastModifiedBy>
  <cp:revision>2</cp:revision>
  <cp:lastPrinted>2020-07-07T12:51:00Z</cp:lastPrinted>
  <dcterms:created xsi:type="dcterms:W3CDTF">2026-07-07T11:35:00Z</dcterms:created>
  <dcterms:modified xsi:type="dcterms:W3CDTF">2026-07-07T11:35:00Z</dcterms:modified>
</cp:coreProperties>
</file>